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93BF" w14:textId="37AEDB34" w:rsidR="006D26D7" w:rsidRPr="00F47F42" w:rsidRDefault="006D26D7" w:rsidP="006D26D7">
      <w:pPr>
        <w:rPr>
          <w:rFonts w:ascii="Avenir Next" w:hAnsi="Avenir Next"/>
          <w:lang w:val="es-ES"/>
        </w:rPr>
      </w:pPr>
      <w:r w:rsidRPr="00F47F42">
        <w:rPr>
          <w:rFonts w:ascii="Avenir Next" w:hAnsi="Avenir Next"/>
          <w:lang w:val="es-ES"/>
        </w:rPr>
        <w:t xml:space="preserve">Proyecto: </w:t>
      </w:r>
      <w:r w:rsidR="00612A1B">
        <w:rPr>
          <w:rFonts w:ascii="Avenir Next" w:hAnsi="Avenir Next"/>
          <w:lang w:val="es-ES"/>
        </w:rPr>
        <w:t>Oficinas Centrales de COMPAC</w:t>
      </w:r>
      <w:r w:rsidRPr="00F47F42">
        <w:rPr>
          <w:rFonts w:ascii="Avenir Next" w:hAnsi="Avenir Next"/>
          <w:lang w:val="es-ES"/>
        </w:rPr>
        <w:t xml:space="preserve">, </w:t>
      </w:r>
      <w:r w:rsidR="00340D23">
        <w:rPr>
          <w:rFonts w:ascii="Avenir Next" w:hAnsi="Avenir Next"/>
          <w:lang w:val="es-ES"/>
        </w:rPr>
        <w:t>Real de Gandia</w:t>
      </w:r>
      <w:r w:rsidRPr="00F47F42">
        <w:rPr>
          <w:rFonts w:ascii="Avenir Next" w:hAnsi="Avenir Next"/>
          <w:lang w:val="es-ES"/>
        </w:rPr>
        <w:t xml:space="preserve">, </w:t>
      </w:r>
      <w:r w:rsidR="0037520B" w:rsidRPr="00F47F42">
        <w:rPr>
          <w:rFonts w:ascii="Avenir Next" w:hAnsi="Avenir Next"/>
          <w:lang w:val="es-ES"/>
        </w:rPr>
        <w:t>España</w:t>
      </w:r>
    </w:p>
    <w:p w14:paraId="619FDDE7" w14:textId="7FBF038F" w:rsidR="006D26D7" w:rsidRPr="00F47F42" w:rsidRDefault="006D26D7" w:rsidP="00F47F42">
      <w:pPr>
        <w:widowControl/>
        <w:spacing w:line="240" w:lineRule="auto"/>
        <w:jc w:val="left"/>
        <w:rPr>
          <w:rFonts w:ascii="Avenir Next" w:eastAsia="Times New Roman" w:hAnsi="Avenir Next"/>
          <w:color w:val="auto"/>
          <w:lang w:val="es-ES" w:eastAsia="es-ES_tradnl"/>
        </w:rPr>
      </w:pPr>
      <w:r w:rsidRPr="00F47F42">
        <w:rPr>
          <w:rFonts w:ascii="Avenir Next" w:hAnsi="Avenir Next"/>
          <w:lang w:val="es-ES"/>
        </w:rPr>
        <w:t xml:space="preserve">Material: </w:t>
      </w:r>
      <w:r w:rsidR="00DE0EC6" w:rsidRPr="00F47F42">
        <w:rPr>
          <w:rFonts w:ascii="Avenir Next" w:eastAsia="Times New Roman" w:hAnsi="Avenir Next" w:cs="Arial"/>
          <w:color w:val="141412"/>
          <w:lang w:val="es-ES" w:eastAsia="es-ES_tradnl"/>
        </w:rPr>
        <w:t>Cuarzo</w:t>
      </w:r>
    </w:p>
    <w:p w14:paraId="4D10C6C0" w14:textId="4503A614" w:rsidR="006D26D7" w:rsidRDefault="006D26D7" w:rsidP="00F47F42">
      <w:pPr>
        <w:widowControl/>
        <w:spacing w:line="240" w:lineRule="auto"/>
        <w:jc w:val="left"/>
        <w:rPr>
          <w:rFonts w:ascii="Avenir Next" w:eastAsia="Times New Roman" w:hAnsi="Avenir Next" w:cs="Arial"/>
          <w:color w:val="141412"/>
          <w:lang w:val="es-ES" w:eastAsia="es-ES_tradnl"/>
        </w:rPr>
      </w:pPr>
      <w:r w:rsidRPr="00CA40A1">
        <w:rPr>
          <w:rFonts w:ascii="Avenir Next" w:hAnsi="Avenir Next"/>
          <w:lang w:val="es-ES"/>
        </w:rPr>
        <w:t xml:space="preserve">Diseño: </w:t>
      </w:r>
      <w:r w:rsidR="00CA40A1" w:rsidRPr="00CA40A1">
        <w:rPr>
          <w:sz w:val="24"/>
          <w:lang w:val="es-ES"/>
        </w:rPr>
        <w:t>Zement</w:t>
      </w:r>
      <w:r w:rsidR="00CA40A1">
        <w:rPr>
          <w:sz w:val="24"/>
          <w:lang w:val="es-ES"/>
        </w:rPr>
        <w:t xml:space="preserve"> Ice</w:t>
      </w:r>
      <w:r w:rsidR="00CA40A1" w:rsidRPr="00CA40A1">
        <w:rPr>
          <w:sz w:val="24"/>
          <w:lang w:val="es-ES"/>
        </w:rPr>
        <w:t>, Glaciar, Carrara, Portoro</w:t>
      </w:r>
      <w:r w:rsidR="00CA40A1">
        <w:rPr>
          <w:sz w:val="24"/>
          <w:lang w:val="es-ES"/>
        </w:rPr>
        <w:t>, White Ama y Absolute Blanc</w:t>
      </w:r>
    </w:p>
    <w:p w14:paraId="4179798E" w14:textId="13C9C55F" w:rsidR="000A5997" w:rsidRPr="00F47F42" w:rsidRDefault="000A5997" w:rsidP="00F47F42">
      <w:pPr>
        <w:widowControl/>
        <w:spacing w:line="240" w:lineRule="auto"/>
        <w:jc w:val="left"/>
        <w:rPr>
          <w:rFonts w:ascii="Avenir Next" w:eastAsia="Times New Roman" w:hAnsi="Avenir Next"/>
          <w:color w:val="auto"/>
          <w:lang w:val="es-ES" w:eastAsia="es-ES_tradnl"/>
        </w:rPr>
      </w:pPr>
      <w:r>
        <w:rPr>
          <w:rFonts w:ascii="Avenir Next" w:eastAsia="Times New Roman" w:hAnsi="Avenir Next" w:cs="Arial"/>
          <w:color w:val="141412"/>
          <w:lang w:val="es-ES" w:eastAsia="es-ES_tradnl"/>
        </w:rPr>
        <w:t xml:space="preserve">Diseñador: </w:t>
      </w:r>
      <w:r w:rsidR="001D3CCD">
        <w:rPr>
          <w:rFonts w:ascii="Avenir Next" w:eastAsia="Times New Roman" w:hAnsi="Avenir Next" w:cs="Arial"/>
          <w:color w:val="141412"/>
          <w:lang w:val="es-ES" w:eastAsia="es-ES_tradnl"/>
        </w:rPr>
        <w:t>Departamento de Arquitectura y Proyectos COMPAC</w:t>
      </w:r>
    </w:p>
    <w:p w14:paraId="17A599CE" w14:textId="175FBCF4" w:rsidR="006D26D7" w:rsidRPr="00F47F42" w:rsidRDefault="006D26D7" w:rsidP="006D26D7">
      <w:pPr>
        <w:rPr>
          <w:rFonts w:ascii="Avenir Next" w:hAnsi="Avenir Next"/>
          <w:lang w:val="es-ES"/>
        </w:rPr>
      </w:pPr>
      <w:r w:rsidRPr="00F47F42">
        <w:rPr>
          <w:rFonts w:ascii="Avenir Next" w:hAnsi="Avenir Next"/>
          <w:lang w:val="es-ES"/>
        </w:rPr>
        <w:t xml:space="preserve">Metros cuadrados: </w:t>
      </w:r>
      <w:r w:rsidR="00CA40A1">
        <w:rPr>
          <w:rFonts w:ascii="Avenir Next" w:hAnsi="Avenir Next"/>
          <w:lang w:val="es-ES"/>
        </w:rPr>
        <w:t>2000</w:t>
      </w:r>
    </w:p>
    <w:p w14:paraId="1FC7E5F7" w14:textId="36AB3A41" w:rsidR="004B42C3" w:rsidRPr="00F47F42" w:rsidRDefault="004B42C3" w:rsidP="006D26D7">
      <w:pPr>
        <w:rPr>
          <w:rFonts w:ascii="Avenir Next" w:hAnsi="Avenir Next"/>
          <w:lang w:val="es-ES"/>
        </w:rPr>
      </w:pPr>
      <w:r w:rsidRPr="00F47F42">
        <w:rPr>
          <w:rFonts w:ascii="Avenir Next" w:hAnsi="Avenir Next"/>
          <w:lang w:val="es-ES"/>
        </w:rPr>
        <w:t>Año: 201</w:t>
      </w:r>
      <w:r w:rsidR="00AA1F84">
        <w:rPr>
          <w:rFonts w:ascii="Avenir Next" w:hAnsi="Avenir Next"/>
          <w:lang w:val="es-ES"/>
        </w:rPr>
        <w:t>5</w:t>
      </w:r>
    </w:p>
    <w:p w14:paraId="7F8C0390" w14:textId="229FACA5" w:rsidR="00F50A0D" w:rsidRDefault="006D26D7" w:rsidP="00DE0EC6">
      <w:pPr>
        <w:widowControl/>
        <w:spacing w:line="240" w:lineRule="auto"/>
        <w:jc w:val="left"/>
        <w:rPr>
          <w:rFonts w:ascii="Avenir Next" w:eastAsia="Times New Roman" w:hAnsi="Avenir Next" w:cs="Arial"/>
          <w:color w:val="141412"/>
          <w:lang w:val="es-ES" w:eastAsia="es-ES_tradnl"/>
        </w:rPr>
      </w:pPr>
      <w:r w:rsidRPr="00F47F42">
        <w:rPr>
          <w:rFonts w:ascii="Avenir Next" w:eastAsia="Times New Roman" w:hAnsi="Avenir Next"/>
          <w:lang w:val="es-ES"/>
        </w:rPr>
        <w:t xml:space="preserve">Uso: </w:t>
      </w:r>
    </w:p>
    <w:p w14:paraId="0678B84A" w14:textId="0B7226E8" w:rsidR="00F50A0D" w:rsidRPr="00921971" w:rsidRDefault="00F50A0D" w:rsidP="00F50A0D">
      <w:pPr>
        <w:widowControl/>
        <w:spacing w:line="240" w:lineRule="auto"/>
        <w:ind w:left="300"/>
        <w:jc w:val="left"/>
        <w:textAlignment w:val="baseline"/>
        <w:rPr>
          <w:rFonts w:ascii="Avenir Next" w:hAnsi="Avenir Next" w:cs="Arial"/>
          <w:color w:val="auto"/>
          <w:lang w:val="es-ES"/>
        </w:rPr>
      </w:pPr>
      <w:r w:rsidRPr="00921971">
        <w:rPr>
          <w:rFonts w:ascii="Avenir Next" w:hAnsi="Avenir Next" w:cs="Arial"/>
          <w:color w:val="auto"/>
          <w:u w:val="single"/>
          <w:bdr w:val="none" w:sz="0" w:space="0" w:color="auto" w:frame="1"/>
          <w:lang w:val="es-ES"/>
        </w:rPr>
        <w:t>Pavimento</w:t>
      </w:r>
      <w:r w:rsidRPr="00921971">
        <w:rPr>
          <w:rFonts w:ascii="Avenir Next" w:hAnsi="Avenir Next" w:cs="Arial"/>
          <w:color w:val="auto"/>
          <w:bdr w:val="none" w:sz="0" w:space="0" w:color="auto" w:frame="1"/>
          <w:lang w:val="es-ES"/>
        </w:rPr>
        <w:t>:</w:t>
      </w:r>
      <w:r w:rsidRPr="00921971">
        <w:rPr>
          <w:rFonts w:ascii="Avenir Next" w:eastAsia="Times New Roman" w:hAnsi="Avenir Next" w:cs="Arial"/>
          <w:color w:val="auto"/>
          <w:lang w:val="es-ES"/>
        </w:rPr>
        <w:t> </w:t>
      </w:r>
      <w:r w:rsidRPr="00A17701">
        <w:rPr>
          <w:rFonts w:ascii="Avenir Next" w:hAnsi="Avenir Next" w:cs="Arial"/>
          <w:color w:val="auto"/>
          <w:lang w:val="es-ES"/>
        </w:rPr>
        <w:t>Z</w:t>
      </w:r>
      <w:r w:rsidRPr="00921971">
        <w:rPr>
          <w:rFonts w:ascii="Avenir Next" w:hAnsi="Avenir Next" w:cs="Arial"/>
          <w:color w:val="auto"/>
          <w:lang w:val="es-ES"/>
        </w:rPr>
        <w:t xml:space="preserve">ement </w:t>
      </w:r>
      <w:r w:rsidRPr="00A17701">
        <w:rPr>
          <w:rFonts w:ascii="Avenir Next" w:hAnsi="Avenir Next" w:cs="Arial"/>
          <w:color w:val="auto"/>
          <w:lang w:val="es-ES"/>
        </w:rPr>
        <w:t>Ice</w:t>
      </w:r>
    </w:p>
    <w:p w14:paraId="60429DB6" w14:textId="06E3494F" w:rsidR="00F50A0D" w:rsidRPr="00921971" w:rsidRDefault="00F50A0D" w:rsidP="00F50A0D">
      <w:pPr>
        <w:widowControl/>
        <w:spacing w:line="240" w:lineRule="auto"/>
        <w:ind w:left="300"/>
        <w:jc w:val="left"/>
        <w:textAlignment w:val="baseline"/>
        <w:rPr>
          <w:rFonts w:ascii="Avenir Next" w:hAnsi="Avenir Next" w:cs="Arial"/>
          <w:color w:val="auto"/>
          <w:lang w:val="es-ES"/>
        </w:rPr>
      </w:pPr>
      <w:r w:rsidRPr="00921971">
        <w:rPr>
          <w:rFonts w:ascii="Avenir Next" w:hAnsi="Avenir Next" w:cs="Arial"/>
          <w:color w:val="auto"/>
          <w:u w:val="single"/>
          <w:bdr w:val="none" w:sz="0" w:space="0" w:color="auto" w:frame="1"/>
          <w:lang w:val="es-ES"/>
        </w:rPr>
        <w:t>Rodapié</w:t>
      </w:r>
      <w:r w:rsidR="00A17701">
        <w:rPr>
          <w:rFonts w:ascii="Avenir Next" w:hAnsi="Avenir Next" w:cs="Arial"/>
          <w:color w:val="auto"/>
          <w:bdr w:val="none" w:sz="0" w:space="0" w:color="auto" w:frame="1"/>
          <w:lang w:val="es-ES"/>
        </w:rPr>
        <w:t>:</w:t>
      </w:r>
      <w:r w:rsidRPr="00921971">
        <w:rPr>
          <w:rFonts w:ascii="Avenir Next" w:hAnsi="Avenir Next" w:cs="Arial"/>
          <w:color w:val="auto"/>
          <w:bdr w:val="none" w:sz="0" w:space="0" w:color="auto" w:frame="1"/>
          <w:lang w:val="es-ES"/>
        </w:rPr>
        <w:t xml:space="preserve"> Glaciar</w:t>
      </w:r>
    </w:p>
    <w:p w14:paraId="76A93D1C" w14:textId="118E38F0" w:rsidR="00F50A0D" w:rsidRPr="00921971" w:rsidRDefault="00F50A0D" w:rsidP="00F50A0D">
      <w:pPr>
        <w:widowControl/>
        <w:spacing w:line="240" w:lineRule="auto"/>
        <w:ind w:left="300"/>
        <w:jc w:val="left"/>
        <w:textAlignment w:val="baseline"/>
        <w:rPr>
          <w:rFonts w:ascii="Avenir Next" w:hAnsi="Avenir Next" w:cs="Arial"/>
          <w:color w:val="auto"/>
          <w:lang w:val="es-ES"/>
        </w:rPr>
      </w:pPr>
      <w:r w:rsidRPr="00921971">
        <w:rPr>
          <w:rFonts w:ascii="Avenir Next" w:hAnsi="Avenir Next" w:cs="Arial"/>
          <w:color w:val="auto"/>
          <w:u w:val="single"/>
          <w:bdr w:val="none" w:sz="0" w:space="0" w:color="auto" w:frame="1"/>
          <w:lang w:val="es-ES"/>
        </w:rPr>
        <w:t>Mesas</w:t>
      </w:r>
      <w:r w:rsidRPr="00921971">
        <w:rPr>
          <w:rFonts w:ascii="Avenir Next" w:hAnsi="Avenir Next" w:cs="Arial"/>
          <w:color w:val="auto"/>
          <w:bdr w:val="none" w:sz="0" w:space="0" w:color="auto" w:frame="1"/>
          <w:lang w:val="es-ES"/>
        </w:rPr>
        <w:t>:</w:t>
      </w:r>
      <w:r w:rsidRPr="00921971">
        <w:rPr>
          <w:rFonts w:ascii="Avenir Next" w:eastAsia="Times New Roman" w:hAnsi="Avenir Next" w:cs="Arial"/>
          <w:color w:val="auto"/>
          <w:lang w:val="es-ES"/>
        </w:rPr>
        <w:t> </w:t>
      </w:r>
      <w:r w:rsidRPr="00921971">
        <w:rPr>
          <w:rFonts w:ascii="Avenir Next" w:hAnsi="Avenir Next" w:cs="Arial"/>
          <w:color w:val="auto"/>
          <w:lang w:val="es-ES"/>
        </w:rPr>
        <w:t>Carrara Glacé</w:t>
      </w:r>
    </w:p>
    <w:p w14:paraId="559A4DE3" w14:textId="523B0A5E" w:rsidR="00F50A0D" w:rsidRPr="00921971" w:rsidRDefault="00F50A0D" w:rsidP="00F50A0D">
      <w:pPr>
        <w:widowControl/>
        <w:spacing w:line="240" w:lineRule="auto"/>
        <w:ind w:left="300"/>
        <w:jc w:val="left"/>
        <w:textAlignment w:val="baseline"/>
        <w:rPr>
          <w:rFonts w:ascii="Avenir Next" w:hAnsi="Avenir Next" w:cs="Arial"/>
          <w:color w:val="auto"/>
          <w:lang w:val="es-ES"/>
        </w:rPr>
      </w:pPr>
      <w:r w:rsidRPr="00921971">
        <w:rPr>
          <w:rFonts w:ascii="Avenir Next" w:hAnsi="Avenir Next" w:cs="Arial"/>
          <w:color w:val="auto"/>
          <w:u w:val="single"/>
          <w:bdr w:val="none" w:sz="0" w:space="0" w:color="auto" w:frame="1"/>
          <w:lang w:val="es-ES"/>
        </w:rPr>
        <w:t>Encimeras lavabos</w:t>
      </w:r>
      <w:r w:rsidRPr="00921971">
        <w:rPr>
          <w:rFonts w:ascii="Avenir Next" w:hAnsi="Avenir Next" w:cs="Arial"/>
          <w:color w:val="auto"/>
          <w:bdr w:val="none" w:sz="0" w:space="0" w:color="auto" w:frame="1"/>
          <w:lang w:val="es-ES"/>
        </w:rPr>
        <w:t>:</w:t>
      </w:r>
      <w:r w:rsidRPr="00921971">
        <w:rPr>
          <w:rFonts w:ascii="Avenir Next" w:eastAsia="Times New Roman" w:hAnsi="Avenir Next" w:cs="Arial"/>
          <w:color w:val="auto"/>
          <w:lang w:val="es-ES"/>
        </w:rPr>
        <w:t> </w:t>
      </w:r>
      <w:r w:rsidRPr="00921971">
        <w:rPr>
          <w:rFonts w:ascii="Avenir Next" w:hAnsi="Avenir Next" w:cs="Arial"/>
          <w:color w:val="auto"/>
          <w:lang w:val="es-ES"/>
        </w:rPr>
        <w:t xml:space="preserve">Carrara Glacé </w:t>
      </w:r>
    </w:p>
    <w:p w14:paraId="049C96CE" w14:textId="4441FC07" w:rsidR="00F50A0D" w:rsidRPr="00921971" w:rsidRDefault="00F50A0D" w:rsidP="00F50A0D">
      <w:pPr>
        <w:widowControl/>
        <w:spacing w:line="240" w:lineRule="auto"/>
        <w:ind w:left="300"/>
        <w:jc w:val="left"/>
        <w:textAlignment w:val="baseline"/>
        <w:rPr>
          <w:rFonts w:ascii="Avenir Next" w:hAnsi="Avenir Next" w:cs="Arial"/>
          <w:color w:val="auto"/>
          <w:lang w:val="es-ES"/>
        </w:rPr>
      </w:pPr>
      <w:r w:rsidRPr="00921971">
        <w:rPr>
          <w:rFonts w:ascii="Avenir Next" w:hAnsi="Avenir Next" w:cs="Arial"/>
          <w:color w:val="auto"/>
          <w:u w:val="single"/>
          <w:bdr w:val="none" w:sz="0" w:space="0" w:color="auto" w:frame="1"/>
          <w:lang w:val="es-ES"/>
        </w:rPr>
        <w:t>Mesas cocina</w:t>
      </w:r>
      <w:r w:rsidRPr="00921971">
        <w:rPr>
          <w:rFonts w:ascii="Avenir Next" w:hAnsi="Avenir Next" w:cs="Arial"/>
          <w:color w:val="auto"/>
          <w:bdr w:val="none" w:sz="0" w:space="0" w:color="auto" w:frame="1"/>
          <w:lang w:val="es-ES"/>
        </w:rPr>
        <w:t>:</w:t>
      </w:r>
      <w:r w:rsidRPr="00921971">
        <w:rPr>
          <w:rFonts w:ascii="Avenir Next" w:eastAsia="Times New Roman" w:hAnsi="Avenir Next" w:cs="Arial"/>
          <w:color w:val="auto"/>
          <w:lang w:val="es-ES"/>
        </w:rPr>
        <w:t> </w:t>
      </w:r>
      <w:r w:rsidRPr="00921971">
        <w:rPr>
          <w:rFonts w:ascii="Avenir Next" w:hAnsi="Avenir Next" w:cs="Arial"/>
          <w:color w:val="auto"/>
          <w:lang w:val="es-ES"/>
        </w:rPr>
        <w:t>Carrara Glacé</w:t>
      </w:r>
    </w:p>
    <w:p w14:paraId="065209DF" w14:textId="39B1E401" w:rsidR="00F50A0D" w:rsidRPr="00921971" w:rsidRDefault="00F50A0D" w:rsidP="00F50A0D">
      <w:pPr>
        <w:widowControl/>
        <w:spacing w:line="240" w:lineRule="auto"/>
        <w:ind w:left="300"/>
        <w:jc w:val="left"/>
        <w:textAlignment w:val="baseline"/>
        <w:rPr>
          <w:rFonts w:ascii="Avenir Next" w:hAnsi="Avenir Next" w:cs="Arial"/>
          <w:color w:val="auto"/>
          <w:lang w:val="es-ES"/>
        </w:rPr>
      </w:pPr>
      <w:r w:rsidRPr="00921971">
        <w:rPr>
          <w:rFonts w:ascii="Avenir Next" w:hAnsi="Avenir Next" w:cs="Arial"/>
          <w:color w:val="auto"/>
          <w:u w:val="single"/>
          <w:bdr w:val="none" w:sz="0" w:space="0" w:color="auto" w:frame="1"/>
          <w:lang w:val="es-ES"/>
        </w:rPr>
        <w:t>Isla cocina</w:t>
      </w:r>
      <w:r w:rsidRPr="00921971">
        <w:rPr>
          <w:rFonts w:ascii="Avenir Next" w:hAnsi="Avenir Next" w:cs="Arial"/>
          <w:color w:val="auto"/>
          <w:bdr w:val="none" w:sz="0" w:space="0" w:color="auto" w:frame="1"/>
          <w:lang w:val="es-ES"/>
        </w:rPr>
        <w:t>:</w:t>
      </w:r>
      <w:r w:rsidRPr="00921971">
        <w:rPr>
          <w:rFonts w:ascii="Avenir Next" w:eastAsia="Times New Roman" w:hAnsi="Avenir Next" w:cs="Arial"/>
          <w:color w:val="auto"/>
          <w:lang w:val="es-ES"/>
        </w:rPr>
        <w:t> </w:t>
      </w:r>
      <w:r w:rsidRPr="00921971">
        <w:rPr>
          <w:rFonts w:ascii="Avenir Next" w:hAnsi="Avenir Next" w:cs="Arial"/>
          <w:color w:val="auto"/>
          <w:lang w:val="es-ES"/>
        </w:rPr>
        <w:t>Carrara Glacé</w:t>
      </w:r>
    </w:p>
    <w:p w14:paraId="145169DC" w14:textId="77777777" w:rsidR="00F50A0D" w:rsidRPr="00921971" w:rsidRDefault="00F50A0D" w:rsidP="00F50A0D">
      <w:pPr>
        <w:widowControl/>
        <w:spacing w:line="240" w:lineRule="auto"/>
        <w:ind w:left="300"/>
        <w:jc w:val="left"/>
        <w:textAlignment w:val="baseline"/>
        <w:rPr>
          <w:rFonts w:ascii="Avenir Next" w:hAnsi="Avenir Next" w:cs="Arial"/>
          <w:color w:val="auto"/>
          <w:lang w:val="es-ES"/>
        </w:rPr>
      </w:pPr>
      <w:r w:rsidRPr="00921971">
        <w:rPr>
          <w:rFonts w:ascii="Avenir Next" w:hAnsi="Avenir Next" w:cs="Arial"/>
          <w:color w:val="auto"/>
          <w:u w:val="single"/>
          <w:bdr w:val="none" w:sz="0" w:space="0" w:color="auto" w:frame="1"/>
          <w:lang w:val="es-ES"/>
        </w:rPr>
        <w:t>Encimera cocina</w:t>
      </w:r>
      <w:r w:rsidRPr="00921971">
        <w:rPr>
          <w:rFonts w:ascii="Avenir Next" w:hAnsi="Avenir Next" w:cs="Arial"/>
          <w:color w:val="auto"/>
          <w:bdr w:val="none" w:sz="0" w:space="0" w:color="auto" w:frame="1"/>
          <w:lang w:val="es-ES"/>
        </w:rPr>
        <w:t>:</w:t>
      </w:r>
      <w:r w:rsidRPr="00921971">
        <w:rPr>
          <w:rFonts w:ascii="Avenir Next" w:eastAsia="Times New Roman" w:hAnsi="Avenir Next" w:cs="Arial"/>
          <w:color w:val="auto"/>
          <w:lang w:val="es-ES"/>
        </w:rPr>
        <w:t> </w:t>
      </w:r>
      <w:r w:rsidRPr="00921971">
        <w:rPr>
          <w:rFonts w:ascii="Avenir Next" w:hAnsi="Avenir Next" w:cs="Arial"/>
          <w:color w:val="auto"/>
          <w:lang w:val="es-ES"/>
        </w:rPr>
        <w:t>Carrara Glacé.</w:t>
      </w:r>
    </w:p>
    <w:p w14:paraId="1256D918" w14:textId="4BF52645" w:rsidR="00F50A0D" w:rsidRPr="00921971" w:rsidRDefault="00F50A0D" w:rsidP="00F50A0D">
      <w:pPr>
        <w:widowControl/>
        <w:spacing w:line="240" w:lineRule="auto"/>
        <w:ind w:left="300"/>
        <w:jc w:val="left"/>
        <w:textAlignment w:val="baseline"/>
        <w:rPr>
          <w:rFonts w:ascii="Avenir Next" w:hAnsi="Avenir Next" w:cs="Arial"/>
          <w:color w:val="auto"/>
          <w:lang w:val="es-ES"/>
        </w:rPr>
      </w:pPr>
      <w:r w:rsidRPr="00921971">
        <w:rPr>
          <w:rFonts w:ascii="Avenir Next" w:hAnsi="Avenir Next" w:cs="Arial"/>
          <w:color w:val="auto"/>
          <w:u w:val="single"/>
          <w:bdr w:val="none" w:sz="0" w:space="0" w:color="auto" w:frame="1"/>
          <w:lang w:val="es-ES"/>
        </w:rPr>
        <w:t>Mesas boxes</w:t>
      </w:r>
      <w:r w:rsidRPr="00921971">
        <w:rPr>
          <w:rFonts w:ascii="Avenir Next" w:hAnsi="Avenir Next" w:cs="Arial"/>
          <w:color w:val="auto"/>
          <w:bdr w:val="none" w:sz="0" w:space="0" w:color="auto" w:frame="1"/>
          <w:lang w:val="es-ES"/>
        </w:rPr>
        <w:t>:</w:t>
      </w:r>
      <w:r w:rsidRPr="00921971">
        <w:rPr>
          <w:rFonts w:ascii="Avenir Next" w:eastAsia="Times New Roman" w:hAnsi="Avenir Next" w:cs="Arial"/>
          <w:color w:val="auto"/>
          <w:lang w:val="es-ES"/>
        </w:rPr>
        <w:t> </w:t>
      </w:r>
      <w:r w:rsidRPr="00921971">
        <w:rPr>
          <w:rFonts w:ascii="Avenir Next" w:hAnsi="Avenir Next" w:cs="Arial"/>
          <w:color w:val="auto"/>
          <w:lang w:val="es-ES"/>
        </w:rPr>
        <w:t>Portoro Glacé, White Ama, Absolute Blanc Glacé</w:t>
      </w:r>
    </w:p>
    <w:p w14:paraId="5A2988FA" w14:textId="4F5ABE81" w:rsidR="00F50A0D" w:rsidRPr="00F47F42" w:rsidRDefault="00F50A0D" w:rsidP="00F50A0D">
      <w:pPr>
        <w:widowControl/>
        <w:spacing w:line="240" w:lineRule="auto"/>
        <w:ind w:firstLine="300"/>
        <w:jc w:val="left"/>
        <w:rPr>
          <w:rFonts w:ascii="Avenir Next" w:eastAsia="Times New Roman" w:hAnsi="Avenir Next"/>
          <w:color w:val="auto"/>
          <w:lang w:val="es-ES" w:eastAsia="es-ES_tradnl"/>
        </w:rPr>
      </w:pPr>
      <w:r w:rsidRPr="00921971">
        <w:rPr>
          <w:rFonts w:ascii="Avenir Next" w:hAnsi="Avenir Next" w:cs="Arial"/>
          <w:color w:val="auto"/>
          <w:u w:val="single"/>
          <w:bdr w:val="none" w:sz="0" w:space="0" w:color="auto" w:frame="1"/>
        </w:rPr>
        <w:t>Escritorios despachos</w:t>
      </w:r>
      <w:r w:rsidRPr="00921971">
        <w:rPr>
          <w:rFonts w:ascii="Avenir Next" w:hAnsi="Avenir Next" w:cs="Arial"/>
          <w:color w:val="auto"/>
          <w:bdr w:val="none" w:sz="0" w:space="0" w:color="auto" w:frame="1"/>
        </w:rPr>
        <w:t>:</w:t>
      </w:r>
      <w:r w:rsidRPr="00921971">
        <w:rPr>
          <w:rFonts w:ascii="Avenir Next" w:eastAsia="Times New Roman" w:hAnsi="Avenir Next" w:cs="Arial"/>
          <w:b/>
          <w:bCs/>
          <w:color w:val="auto"/>
        </w:rPr>
        <w:t> </w:t>
      </w:r>
      <w:r w:rsidRPr="00921971">
        <w:rPr>
          <w:rFonts w:ascii="Avenir Next" w:hAnsi="Avenir Next" w:cs="Arial"/>
        </w:rPr>
        <w:t xml:space="preserve">Absolute Blanc </w:t>
      </w:r>
    </w:p>
    <w:p w14:paraId="2C9B6CD8" w14:textId="40B7A063" w:rsidR="00FA6D6F" w:rsidRPr="00F47F42" w:rsidRDefault="00FA6D6F" w:rsidP="00FA6D6F">
      <w:pPr>
        <w:rPr>
          <w:rFonts w:ascii="Avenir Next" w:eastAsia="Times New Roman" w:hAnsi="Avenir Next"/>
          <w:lang w:val="es-ES"/>
        </w:rPr>
      </w:pPr>
    </w:p>
    <w:p w14:paraId="7BA66CEE" w14:textId="77777777" w:rsidR="006877AA" w:rsidRPr="00F47F42" w:rsidRDefault="006877AA" w:rsidP="007B3F56">
      <w:pPr>
        <w:rPr>
          <w:rFonts w:ascii="Avenir Next" w:hAnsi="Avenir Next"/>
          <w:lang w:val="es-ES"/>
        </w:rPr>
      </w:pPr>
    </w:p>
    <w:p w14:paraId="4867D8E6" w14:textId="7C3BBBDD" w:rsidR="007B3F56" w:rsidRPr="00F47F42" w:rsidRDefault="00B512D7" w:rsidP="007B3F56">
      <w:pPr>
        <w:rPr>
          <w:rFonts w:ascii="Avenir Next" w:hAnsi="Avenir Next"/>
          <w:lang w:val="es-ES"/>
        </w:rPr>
      </w:pPr>
      <w:r w:rsidRPr="00F47F42">
        <w:rPr>
          <w:rFonts w:ascii="Avenir Next" w:hAnsi="Avenir Next"/>
          <w:lang w:val="es-ES"/>
        </w:rPr>
        <w:t>Descripción:</w:t>
      </w:r>
    </w:p>
    <w:p w14:paraId="1BEB2D13" w14:textId="77777777" w:rsidR="00340D23" w:rsidRDefault="00340D23" w:rsidP="00340D23">
      <w:pPr>
        <w:autoSpaceDE w:val="0"/>
        <w:autoSpaceDN w:val="0"/>
        <w:adjustRightInd w:val="0"/>
      </w:pPr>
    </w:p>
    <w:p w14:paraId="423A9A7F" w14:textId="0A220D48" w:rsidR="00340D23" w:rsidRDefault="00340D23" w:rsidP="00340D23">
      <w:pPr>
        <w:autoSpaceDE w:val="0"/>
        <w:autoSpaceDN w:val="0"/>
        <w:adjustRightInd w:val="0"/>
        <w:rPr>
          <w:rFonts w:eastAsia="Times New Roman"/>
          <w:sz w:val="24"/>
          <w:lang w:val="es-ES"/>
        </w:rPr>
      </w:pPr>
      <w:hyperlink r:id="rId8" w:history="1">
        <w:r w:rsidRPr="00340D23">
          <w:rPr>
            <w:rStyle w:val="Hipervnculo"/>
            <w:rFonts w:eastAsia="Times New Roman"/>
            <w:sz w:val="24"/>
          </w:rPr>
          <w:t>http://www.compac.es/proyectos/la-oficina-perfecta/</w:t>
        </w:r>
      </w:hyperlink>
    </w:p>
    <w:p w14:paraId="57643775" w14:textId="3AB0551A" w:rsidR="00AA1F84" w:rsidRDefault="00AA1F84" w:rsidP="00340D23">
      <w:pPr>
        <w:autoSpaceDE w:val="0"/>
        <w:autoSpaceDN w:val="0"/>
        <w:adjustRightInd w:val="0"/>
        <w:rPr>
          <w:rFonts w:eastAsia="Times New Roman"/>
          <w:sz w:val="24"/>
          <w:lang w:val="es-ES"/>
        </w:rPr>
      </w:pPr>
    </w:p>
    <w:p w14:paraId="097C4B51" w14:textId="5661B2F4" w:rsidR="00F23A84" w:rsidRPr="00F23A84" w:rsidRDefault="00F23A84" w:rsidP="00F23A84">
      <w:pPr>
        <w:autoSpaceDE w:val="0"/>
        <w:autoSpaceDN w:val="0"/>
        <w:adjustRightInd w:val="0"/>
        <w:rPr>
          <w:rFonts w:ascii="Avenir Next" w:hAnsi="Avenir Next"/>
          <w:lang w:val="es-ES"/>
        </w:rPr>
      </w:pPr>
      <w:r>
        <w:rPr>
          <w:rFonts w:ascii="Avenir Next" w:hAnsi="Avenir Next"/>
          <w:lang w:val="es-ES"/>
        </w:rPr>
        <w:t>Con motivo del 40 aniversario la marca de superficies decorativas COMPAC</w:t>
      </w:r>
      <w:r w:rsidR="00072A10">
        <w:rPr>
          <w:rFonts w:ascii="Avenir Next" w:hAnsi="Avenir Next"/>
          <w:lang w:val="es-ES"/>
        </w:rPr>
        <w:t xml:space="preserve">, ha remodelado sus </w:t>
      </w:r>
      <w:r w:rsidR="006926B0">
        <w:rPr>
          <w:rFonts w:ascii="Avenir Next" w:hAnsi="Avenir Next"/>
          <w:lang w:val="es-ES"/>
        </w:rPr>
        <w:t>oficinas centrales.</w:t>
      </w:r>
      <w:r>
        <w:rPr>
          <w:rFonts w:ascii="Avenir Next" w:hAnsi="Avenir Next"/>
          <w:lang w:val="es-ES"/>
        </w:rPr>
        <w:t xml:space="preserve"> </w:t>
      </w:r>
      <w:r w:rsidRPr="00F23A84">
        <w:rPr>
          <w:rFonts w:ascii="Avenir Next" w:hAnsi="Avenir Next"/>
          <w:lang w:val="es-ES"/>
        </w:rPr>
        <w:t xml:space="preserve">En la reforma se ha apostado por espacios diáfanos en los que destaca el contraste cromático blanco-negro y el uso de materiales de estética industrial como el acero, el cemento y el cristal que combinan con </w:t>
      </w:r>
      <w:r w:rsidR="00B15242">
        <w:rPr>
          <w:rFonts w:ascii="Avenir Next" w:hAnsi="Avenir Next"/>
          <w:lang w:val="es-ES"/>
        </w:rPr>
        <w:t>los diseños de la marca</w:t>
      </w:r>
      <w:r w:rsidR="00AB0EC1">
        <w:rPr>
          <w:rFonts w:ascii="Avenir Next" w:hAnsi="Avenir Next"/>
          <w:lang w:val="es-ES"/>
        </w:rPr>
        <w:t>, empleados en todas las estancias y formas</w:t>
      </w:r>
      <w:bookmarkStart w:id="0" w:name="_GoBack"/>
      <w:bookmarkEnd w:id="0"/>
      <w:r w:rsidRPr="00F23A84">
        <w:rPr>
          <w:rFonts w:ascii="Avenir Next" w:hAnsi="Avenir Next"/>
          <w:lang w:val="es-ES"/>
        </w:rPr>
        <w:t>. La premisa de partida a la hora de dibujar los nuevos planos fue facilitar la interacción del equipo. Por ello las oficinas se articulan</w:t>
      </w:r>
      <w:r w:rsidR="00473A09">
        <w:rPr>
          <w:rFonts w:ascii="Avenir Next" w:hAnsi="Avenir Next"/>
          <w:lang w:val="es-ES"/>
        </w:rPr>
        <w:t xml:space="preserve"> </w:t>
      </w:r>
      <w:r w:rsidRPr="00F23A84">
        <w:rPr>
          <w:rFonts w:ascii="Avenir Next" w:hAnsi="Avenir Next"/>
          <w:lang w:val="es-ES"/>
        </w:rPr>
        <w:t>en torno a una gran zona abierta donde conviven zonas para reuniones formales, informales y quick meetings.</w:t>
      </w:r>
    </w:p>
    <w:p w14:paraId="19BD98DE" w14:textId="77777777" w:rsidR="00AA1F84" w:rsidRPr="00AA1F84" w:rsidRDefault="00AA1F84" w:rsidP="00340D23">
      <w:pPr>
        <w:autoSpaceDE w:val="0"/>
        <w:autoSpaceDN w:val="0"/>
        <w:adjustRightInd w:val="0"/>
        <w:rPr>
          <w:rFonts w:eastAsia="Times New Roman"/>
          <w:sz w:val="24"/>
          <w:lang w:val="es-ES"/>
        </w:rPr>
      </w:pPr>
    </w:p>
    <w:p w14:paraId="5E378299" w14:textId="77777777" w:rsidR="00340D23" w:rsidRPr="00AA1F84" w:rsidRDefault="00340D23" w:rsidP="00340D23">
      <w:pPr>
        <w:autoSpaceDE w:val="0"/>
        <w:autoSpaceDN w:val="0"/>
        <w:adjustRightInd w:val="0"/>
        <w:rPr>
          <w:rFonts w:eastAsia="Times New Roman"/>
          <w:sz w:val="24"/>
          <w:lang w:val="es-ES"/>
        </w:rPr>
      </w:pPr>
    </w:p>
    <w:p w14:paraId="57967606" w14:textId="77777777" w:rsidR="00340D23" w:rsidRPr="00AA1F84" w:rsidRDefault="00340D23" w:rsidP="00B512D7">
      <w:pPr>
        <w:rPr>
          <w:rFonts w:ascii="Avenir Next" w:eastAsia="Times New Roman" w:hAnsi="Avenir Next"/>
          <w:lang w:val="es-ES" w:eastAsia="es-ES_tradnl"/>
        </w:rPr>
      </w:pPr>
    </w:p>
    <w:p w14:paraId="7E9B63ED" w14:textId="77777777" w:rsidR="00B512D7" w:rsidRPr="00AA1F84" w:rsidRDefault="00B512D7" w:rsidP="00B512D7">
      <w:pPr>
        <w:rPr>
          <w:rFonts w:ascii="Avenir Next" w:hAnsi="Avenir Next"/>
          <w:lang w:val="es-ES"/>
        </w:rPr>
      </w:pPr>
    </w:p>
    <w:p w14:paraId="1AA3065F" w14:textId="77777777" w:rsidR="00B512D7" w:rsidRPr="00AA1F84" w:rsidRDefault="00B512D7" w:rsidP="007B3F56">
      <w:pPr>
        <w:rPr>
          <w:rFonts w:ascii="Avenir Next" w:hAnsi="Avenir Next"/>
          <w:lang w:val="es-ES"/>
        </w:rPr>
      </w:pPr>
    </w:p>
    <w:sectPr w:rsidR="00B512D7" w:rsidRPr="00AA1F84" w:rsidSect="00822475">
      <w:headerReference w:type="default" r:id="rId9"/>
      <w:footerReference w:type="even" r:id="rId10"/>
      <w:footerReference w:type="default" r:id="rId11"/>
      <w:pgSz w:w="11900" w:h="16820"/>
      <w:pgMar w:top="2722" w:right="851" w:bottom="284" w:left="851" w:header="96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4B07C" w14:textId="77777777" w:rsidR="003E21E7" w:rsidRDefault="003E21E7" w:rsidP="00AB6118">
      <w:r>
        <w:separator/>
      </w:r>
    </w:p>
  </w:endnote>
  <w:endnote w:type="continuationSeparator" w:id="0">
    <w:p w14:paraId="02E760AB" w14:textId="77777777" w:rsidR="003E21E7" w:rsidRDefault="003E21E7" w:rsidP="00AB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venirNext-UltraLight">
    <w:altName w:val="Avenir N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Demi">
    <w:altName w:val="Avenir Heavy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D5E7" w14:textId="77777777" w:rsidR="00867D16" w:rsidRDefault="00867D16" w:rsidP="00AB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C1E0DA" w14:textId="77777777" w:rsidR="00867D16" w:rsidRDefault="00867D16" w:rsidP="00AB6118">
    <w:pPr>
      <w:pStyle w:val="Piedepgina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DBCE2F" w14:textId="77777777" w:rsidR="00867D16" w:rsidRDefault="00867D16" w:rsidP="00AB61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DD49" w14:textId="77777777" w:rsidR="00867D16" w:rsidRPr="00DB792E" w:rsidRDefault="00867D16" w:rsidP="00496BD7">
    <w:pPr>
      <w:pStyle w:val="Numeracin"/>
      <w:framePr w:w="76" w:h="186" w:hRule="exact" w:wrap="around" w:hAnchor="page" w:x="11001" w:y="54"/>
      <w:rPr>
        <w:rStyle w:val="Nmerodepgina"/>
        <w:lang w:val="es-ES"/>
      </w:rPr>
    </w:pPr>
    <w:r>
      <w:rPr>
        <w:rStyle w:val="Nmerodepgina"/>
      </w:rPr>
      <w:fldChar w:fldCharType="begin"/>
    </w:r>
    <w:r w:rsidRPr="00DB792E">
      <w:rPr>
        <w:rStyle w:val="Nmerodepgina"/>
        <w:lang w:val="es-ES"/>
      </w:rPr>
      <w:instrText xml:space="preserve">PAGE  </w:instrText>
    </w:r>
    <w:r>
      <w:rPr>
        <w:rStyle w:val="Nmerodepgina"/>
      </w:rPr>
      <w:fldChar w:fldCharType="separate"/>
    </w:r>
    <w:r w:rsidR="009205F8" w:rsidRPr="00DB792E">
      <w:rPr>
        <w:rStyle w:val="Nmerodepgina"/>
        <w:noProof/>
        <w:lang w:val="es-ES"/>
      </w:rPr>
      <w:t>1</w:t>
    </w:r>
    <w:r>
      <w:rPr>
        <w:rStyle w:val="Nmerodepgina"/>
      </w:rPr>
      <w:fldChar w:fldCharType="end"/>
    </w:r>
  </w:p>
  <w:p w14:paraId="3E725321" w14:textId="77777777" w:rsidR="00DB792E" w:rsidRPr="00D26441" w:rsidRDefault="00DB792E" w:rsidP="00DB792E">
    <w:pPr>
      <w:autoSpaceDE w:val="0"/>
      <w:autoSpaceDN w:val="0"/>
      <w:adjustRightInd w:val="0"/>
      <w:spacing w:line="240" w:lineRule="auto"/>
      <w:jc w:val="left"/>
      <w:rPr>
        <w:rFonts w:ascii="AvenirNext LT Pro Demi" w:hAnsi="AvenirNext LT Pro Demi"/>
        <w:color w:val="303030"/>
        <w:sz w:val="16"/>
        <w:szCs w:val="16"/>
        <w:lang w:val="es-ES"/>
      </w:rPr>
    </w:pPr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>Mármol Compac S.A.</w:t>
    </w:r>
    <w:r>
      <w:rPr>
        <w:rFonts w:ascii="AvenirNext LT Pro Demi" w:hAnsi="AvenirNext LT Pro Demi"/>
        <w:color w:val="303030"/>
        <w:sz w:val="16"/>
        <w:szCs w:val="16"/>
        <w:lang w:val="es-ES"/>
      </w:rPr>
      <w:t>U.</w:t>
    </w:r>
  </w:p>
  <w:p w14:paraId="42EBF0BB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 w:rsidRPr="009A5DA3">
      <w:rPr>
        <w:color w:val="303030"/>
        <w:sz w:val="16"/>
        <w:szCs w:val="16"/>
        <w:lang w:val="es-ES"/>
      </w:rPr>
      <w:t>Travessera d'Albaida, 1 46727 Real de Gandía Valencia, España</w:t>
    </w:r>
  </w:p>
  <w:p w14:paraId="707F044E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>
      <w:rPr>
        <w:color w:val="303030"/>
        <w:sz w:val="16"/>
        <w:szCs w:val="16"/>
        <w:lang w:val="es-ES"/>
      </w:rPr>
      <w:t>T: +34 902 300 155 • F: +34 960 800 208</w:t>
    </w:r>
  </w:p>
  <w:p w14:paraId="53D52463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 w:rsidRPr="009A5DA3">
      <w:rPr>
        <w:color w:val="303030"/>
        <w:sz w:val="16"/>
        <w:szCs w:val="16"/>
        <w:lang w:val="es-ES"/>
      </w:rPr>
      <w:t>Apdo. postal: 112, 46700 Gandía, Valencia, España</w:t>
    </w:r>
  </w:p>
  <w:p w14:paraId="78E72EEE" w14:textId="4F483C0F" w:rsidR="00867D16" w:rsidRPr="00DB792E" w:rsidRDefault="00DB792E" w:rsidP="00AB6118">
    <w:pPr>
      <w:pStyle w:val="Sinespaciado"/>
      <w:rPr>
        <w:lang w:val="es-ES"/>
      </w:rPr>
    </w:pPr>
    <w:r w:rsidRPr="00116D1E">
      <w:rPr>
        <w:lang w:val="es-ES"/>
      </w:rPr>
      <w:t>info@compac.es - www.compac.es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A4942" w14:textId="77777777" w:rsidR="003E21E7" w:rsidRDefault="003E21E7" w:rsidP="00AB6118">
      <w:r>
        <w:separator/>
      </w:r>
    </w:p>
  </w:footnote>
  <w:footnote w:type="continuationSeparator" w:id="0">
    <w:p w14:paraId="4FD6F428" w14:textId="77777777" w:rsidR="003E21E7" w:rsidRDefault="003E21E7" w:rsidP="00AB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84CC7" w14:textId="77777777" w:rsidR="00867D16" w:rsidRDefault="0023404B" w:rsidP="00AB6118">
    <w:pPr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5D86C2" wp14:editId="6B078C60">
              <wp:simplePos x="0" y="0"/>
              <wp:positionH relativeFrom="page">
                <wp:posOffset>2940685</wp:posOffset>
              </wp:positionH>
              <wp:positionV relativeFrom="page">
                <wp:posOffset>673100</wp:posOffset>
              </wp:positionV>
              <wp:extent cx="4128770" cy="571500"/>
              <wp:effectExtent l="0" t="0" r="1143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77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5147B" w14:textId="77777777" w:rsidR="001D3CCD" w:rsidRDefault="001D3CCD" w:rsidP="00496BD7">
                          <w:pPr>
                            <w:pStyle w:val="SubtituloDocumento"/>
                            <w:rPr>
                              <w:lang w:val="es-ES"/>
                            </w:rPr>
                          </w:pPr>
                        </w:p>
                        <w:p w14:paraId="627AB178" w14:textId="5916A745" w:rsidR="00867D16" w:rsidRPr="00496BD7" w:rsidRDefault="001D3CCD" w:rsidP="00496BD7">
                          <w:pPr>
                            <w:pStyle w:val="SubtituloDocumento"/>
                          </w:pPr>
                          <w:r>
                            <w:rPr>
                              <w:lang w:val="es-ES"/>
                            </w:rPr>
                            <w:t>Sede COMPAC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D8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55pt;margin-top:53pt;width:325.1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" filled="f" stroked="f">
              <v:textbox inset="0,0,0,0">
                <w:txbxContent>
                  <w:p w14:paraId="7585147B" w14:textId="77777777" w:rsidR="001D3CCD" w:rsidRDefault="001D3CCD" w:rsidP="00496BD7">
                    <w:pPr>
                      <w:pStyle w:val="SubtituloDocumento"/>
                      <w:rPr>
                        <w:lang w:val="es-ES"/>
                      </w:rPr>
                    </w:pPr>
                  </w:p>
                  <w:p w14:paraId="627AB178" w14:textId="5916A745" w:rsidR="00867D16" w:rsidRPr="00496BD7" w:rsidRDefault="001D3CCD" w:rsidP="00496BD7">
                    <w:pPr>
                      <w:pStyle w:val="SubtituloDocumento"/>
                    </w:pPr>
                    <w:r>
                      <w:rPr>
                        <w:lang w:val="es-ES"/>
                      </w:rPr>
                      <w:t>Sede COMPAC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A13F28" wp14:editId="140093D0">
          <wp:simplePos x="0" y="0"/>
          <wp:positionH relativeFrom="page">
            <wp:posOffset>-52070</wp:posOffset>
          </wp:positionH>
          <wp:positionV relativeFrom="page">
            <wp:posOffset>550545</wp:posOffset>
          </wp:positionV>
          <wp:extent cx="1904365" cy="602615"/>
          <wp:effectExtent l="0" t="0" r="635" b="6985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A1A41"/>
    <w:multiLevelType w:val="multilevel"/>
    <w:tmpl w:val="D23C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C61BD"/>
    <w:multiLevelType w:val="hybridMultilevel"/>
    <w:tmpl w:val="EDCEB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4B"/>
    <w:rsid w:val="00072A10"/>
    <w:rsid w:val="000A5997"/>
    <w:rsid w:val="000B395C"/>
    <w:rsid w:val="000C416A"/>
    <w:rsid w:val="00105A31"/>
    <w:rsid w:val="0011136E"/>
    <w:rsid w:val="001D3CCD"/>
    <w:rsid w:val="00211E5E"/>
    <w:rsid w:val="0023404B"/>
    <w:rsid w:val="002535D9"/>
    <w:rsid w:val="0027076C"/>
    <w:rsid w:val="002854BD"/>
    <w:rsid w:val="002C2ABD"/>
    <w:rsid w:val="00314833"/>
    <w:rsid w:val="00340D23"/>
    <w:rsid w:val="0037520B"/>
    <w:rsid w:val="003E21E7"/>
    <w:rsid w:val="003F7894"/>
    <w:rsid w:val="00456797"/>
    <w:rsid w:val="00473A09"/>
    <w:rsid w:val="00496BD7"/>
    <w:rsid w:val="004B42C3"/>
    <w:rsid w:val="004B636F"/>
    <w:rsid w:val="004E2890"/>
    <w:rsid w:val="0050741A"/>
    <w:rsid w:val="005234E9"/>
    <w:rsid w:val="005604A3"/>
    <w:rsid w:val="00564FA6"/>
    <w:rsid w:val="005A3C27"/>
    <w:rsid w:val="00612A1B"/>
    <w:rsid w:val="006877AA"/>
    <w:rsid w:val="006926B0"/>
    <w:rsid w:val="006B515F"/>
    <w:rsid w:val="006D26D7"/>
    <w:rsid w:val="007B3F56"/>
    <w:rsid w:val="00817F1D"/>
    <w:rsid w:val="00822475"/>
    <w:rsid w:val="008230C4"/>
    <w:rsid w:val="00867D16"/>
    <w:rsid w:val="00901005"/>
    <w:rsid w:val="009205F8"/>
    <w:rsid w:val="00922165"/>
    <w:rsid w:val="009660A8"/>
    <w:rsid w:val="009A45D7"/>
    <w:rsid w:val="00A17701"/>
    <w:rsid w:val="00AA1F84"/>
    <w:rsid w:val="00AB0EC1"/>
    <w:rsid w:val="00AB6118"/>
    <w:rsid w:val="00B15242"/>
    <w:rsid w:val="00B512D7"/>
    <w:rsid w:val="00B56E21"/>
    <w:rsid w:val="00C40136"/>
    <w:rsid w:val="00CA40A1"/>
    <w:rsid w:val="00DB792E"/>
    <w:rsid w:val="00DE0EC6"/>
    <w:rsid w:val="00E710EF"/>
    <w:rsid w:val="00F23A84"/>
    <w:rsid w:val="00F47F42"/>
    <w:rsid w:val="00F50A0D"/>
    <w:rsid w:val="00F65884"/>
    <w:rsid w:val="00FA6D6F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E0D2B"/>
  <w15:docId w15:val="{154A487C-8CEF-1B4A-9116-0E5F6F56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56"/>
    <w:pPr>
      <w:widowControl w:val="0"/>
      <w:spacing w:line="276" w:lineRule="auto"/>
      <w:jc w:val="both"/>
    </w:pPr>
    <w:rPr>
      <w:rFonts w:ascii="Avenir Next Regular" w:hAnsi="Avenir Next Regular"/>
      <w:color w:val="000000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rsid w:val="00AB6118"/>
    <w:pPr>
      <w:keepNext/>
      <w:keepLines/>
      <w:spacing w:before="720" w:after="240"/>
      <w:jc w:val="center"/>
      <w:outlineLvl w:val="0"/>
    </w:pPr>
    <w:rPr>
      <w:rFonts w:eastAsia="MS Gothic"/>
      <w:bCs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5EE"/>
  </w:style>
  <w:style w:type="paragraph" w:styleId="Piedepgina">
    <w:name w:val="footer"/>
    <w:basedOn w:val="Normal"/>
    <w:link w:val="Piedepgina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EE"/>
  </w:style>
  <w:style w:type="character" w:customStyle="1" w:styleId="Ttulo1Car">
    <w:name w:val="Título 1 Car"/>
    <w:link w:val="Ttulo1"/>
    <w:uiPriority w:val="9"/>
    <w:rsid w:val="00AB6118"/>
    <w:rPr>
      <w:rFonts w:ascii="Avenir Next Regular" w:eastAsia="MS Gothic" w:hAnsi="Avenir Next Regular" w:cs="Times New Roman"/>
      <w:bCs/>
      <w:color w:val="000000"/>
      <w:sz w:val="24"/>
      <w:szCs w:val="32"/>
    </w:rPr>
  </w:style>
  <w:style w:type="character" w:styleId="Nmerodepgina">
    <w:name w:val="page number"/>
    <w:basedOn w:val="Fuentedeprrafopredeter"/>
    <w:uiPriority w:val="99"/>
    <w:semiHidden/>
    <w:unhideWhenUsed/>
    <w:rsid w:val="00AB6118"/>
  </w:style>
  <w:style w:type="paragraph" w:styleId="Sinespaciado">
    <w:name w:val="No Spacing"/>
    <w:aliases w:val="Pie de Página"/>
    <w:basedOn w:val="Normal"/>
    <w:uiPriority w:val="1"/>
    <w:qFormat/>
    <w:rsid w:val="00AB6118"/>
    <w:pPr>
      <w:spacing w:line="240" w:lineRule="auto"/>
    </w:pPr>
    <w:rPr>
      <w:sz w:val="16"/>
    </w:rPr>
  </w:style>
  <w:style w:type="character" w:styleId="Hipervnculo">
    <w:name w:val="Hyperlink"/>
    <w:uiPriority w:val="99"/>
    <w:unhideWhenUsed/>
    <w:rsid w:val="00496BD7"/>
    <w:rPr>
      <w:color w:val="0000FF"/>
      <w:u w:val="single"/>
    </w:rPr>
  </w:style>
  <w:style w:type="paragraph" w:customStyle="1" w:styleId="Numeracin">
    <w:name w:val="Numeración"/>
    <w:basedOn w:val="Piedepgina"/>
    <w:qFormat/>
    <w:rsid w:val="00AB6118"/>
    <w:pPr>
      <w:framePr w:wrap="around" w:vAnchor="text" w:hAnchor="margin" w:xAlign="right" w:y="176"/>
    </w:pPr>
    <w:rPr>
      <w:sz w:val="16"/>
    </w:rPr>
  </w:style>
  <w:style w:type="paragraph" w:customStyle="1" w:styleId="TiutloDocumento">
    <w:name w:val="Tiutlo Documento"/>
    <w:basedOn w:val="Normal"/>
    <w:next w:val="SubtituloDocumento"/>
    <w:qFormat/>
    <w:rsid w:val="00496BD7"/>
    <w:pPr>
      <w:spacing w:line="360" w:lineRule="exact"/>
      <w:jc w:val="right"/>
    </w:pPr>
    <w:rPr>
      <w:spacing w:val="-11"/>
      <w:sz w:val="36"/>
    </w:rPr>
  </w:style>
  <w:style w:type="paragraph" w:customStyle="1" w:styleId="SubtituloDocumento">
    <w:name w:val="Subtitulo Documento"/>
    <w:basedOn w:val="Normal"/>
    <w:rsid w:val="00496BD7"/>
    <w:pPr>
      <w:spacing w:line="360" w:lineRule="auto"/>
      <w:jc w:val="right"/>
    </w:pPr>
    <w:rPr>
      <w:spacing w:val="-7"/>
      <w:sz w:val="24"/>
    </w:rPr>
  </w:style>
  <w:style w:type="paragraph" w:customStyle="1" w:styleId="Prrafobsico">
    <w:name w:val="[Párrafo básico]"/>
    <w:basedOn w:val="Normal"/>
    <w:uiPriority w:val="99"/>
    <w:rsid w:val="00867D1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sz w:val="24"/>
      <w:szCs w:val="24"/>
      <w:lang w:val="es-ES_tradnl"/>
    </w:rPr>
  </w:style>
  <w:style w:type="paragraph" w:customStyle="1" w:styleId="TituloDocumento">
    <w:name w:val="Titulo Documento"/>
    <w:basedOn w:val="SubtituloDocumento"/>
    <w:qFormat/>
    <w:rsid w:val="00867D16"/>
    <w:pPr>
      <w:spacing w:line="240" w:lineRule="auto"/>
    </w:pPr>
    <w:rPr>
      <w:rFonts w:ascii="AvenirNext-UltraLight" w:hAnsi="AvenirNext-UltraLight" w:cs="AvenirNext-UltraLight"/>
      <w:sz w:val="36"/>
      <w:szCs w:val="36"/>
    </w:rPr>
  </w:style>
  <w:style w:type="paragraph" w:customStyle="1" w:styleId="SubttuloDocumento">
    <w:name w:val="Subtítulo Documento"/>
    <w:basedOn w:val="Prrafobsico"/>
    <w:qFormat/>
    <w:rsid w:val="00867D16"/>
    <w:pPr>
      <w:jc w:val="right"/>
    </w:pPr>
    <w:rPr>
      <w:rFonts w:ascii="AvenirNext-UltraLight" w:hAnsi="AvenirNext-UltraLight" w:cs="AvenirNext-UltraLight"/>
    </w:rPr>
  </w:style>
  <w:style w:type="paragraph" w:customStyle="1" w:styleId="Titular">
    <w:name w:val="Titular"/>
    <w:basedOn w:val="Prrafobsico"/>
    <w:next w:val="Normal"/>
    <w:qFormat/>
    <w:rsid w:val="00867D16"/>
    <w:pPr>
      <w:spacing w:before="480" w:after="240"/>
      <w:jc w:val="center"/>
    </w:pPr>
    <w:rPr>
      <w:rFonts w:ascii="AvenirNext-UltraLight" w:hAnsi="AvenirNext-UltraLight" w:cs="AvenirNext-UltraLigh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47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22475"/>
    <w:rPr>
      <w:rFonts w:ascii="Lucida Grande" w:hAnsi="Lucida Grande" w:cs="Lucida Grande"/>
      <w:color w:val="000000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40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c.es/proyectos/la-oficina-perfec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38C58-922E-FA43-9E27-F00BDB87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A4 - 04/05.indd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A4 - 04/05.indd</dc:title>
  <dc:subject/>
  <dc:creator>Lourdes Navarro</dc:creator>
  <cp:keywords/>
  <cp:lastModifiedBy>Alejandro Fuertes</cp:lastModifiedBy>
  <cp:revision>32</cp:revision>
  <cp:lastPrinted>2015-06-05T10:14:00Z</cp:lastPrinted>
  <dcterms:created xsi:type="dcterms:W3CDTF">2020-05-09T17:12:00Z</dcterms:created>
  <dcterms:modified xsi:type="dcterms:W3CDTF">2020-05-10T12:31:00Z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2015-05-04T00:00:00Z</vt:filetime>
  </property>
</Properties>
</file>