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9BD9" w14:textId="2087BE77" w:rsidR="006D26D7" w:rsidRPr="00443456" w:rsidRDefault="006D26D7" w:rsidP="006D26D7">
      <w:pPr>
        <w:rPr>
          <w:rFonts w:ascii="Avenir Next" w:hAnsi="Avenir Next"/>
        </w:rPr>
      </w:pPr>
      <w:r w:rsidRPr="00443456">
        <w:rPr>
          <w:rFonts w:ascii="Avenir Next" w:hAnsi="Avenir Next"/>
        </w:rPr>
        <w:t xml:space="preserve">Proyecto: </w:t>
      </w:r>
      <w:r w:rsidR="00F60231" w:rsidRPr="00443456">
        <w:rPr>
          <w:rFonts w:ascii="Avenir Next" w:hAnsi="Avenir Next"/>
        </w:rPr>
        <w:t xml:space="preserve">Minto </w:t>
      </w:r>
      <w:r w:rsidR="00443456" w:rsidRPr="00443456">
        <w:rPr>
          <w:rFonts w:ascii="Avenir Next" w:hAnsi="Avenir Next"/>
        </w:rPr>
        <w:t xml:space="preserve">Dream </w:t>
      </w:r>
      <w:r w:rsidR="00F60231" w:rsidRPr="00443456">
        <w:rPr>
          <w:rFonts w:ascii="Avenir Next" w:hAnsi="Avenir Next"/>
        </w:rPr>
        <w:t>House</w:t>
      </w:r>
      <w:r w:rsidRPr="00443456">
        <w:rPr>
          <w:rFonts w:ascii="Avenir Next" w:hAnsi="Avenir Next"/>
        </w:rPr>
        <w:t xml:space="preserve">, </w:t>
      </w:r>
      <w:r w:rsidR="00443456" w:rsidRPr="00443456">
        <w:rPr>
          <w:rFonts w:ascii="Avenir Next" w:hAnsi="Avenir Next"/>
        </w:rPr>
        <w:t>Ottawa</w:t>
      </w:r>
      <w:r w:rsidRPr="00443456">
        <w:rPr>
          <w:rFonts w:ascii="Avenir Next" w:hAnsi="Avenir Next"/>
        </w:rPr>
        <w:t xml:space="preserve">, </w:t>
      </w:r>
      <w:r w:rsidR="00F60231" w:rsidRPr="00443456">
        <w:rPr>
          <w:rFonts w:ascii="Avenir Next" w:hAnsi="Avenir Next"/>
        </w:rPr>
        <w:t>Canada</w:t>
      </w:r>
    </w:p>
    <w:p w14:paraId="2D3B93BF" w14:textId="77777777" w:rsidR="006D26D7" w:rsidRPr="00443456" w:rsidRDefault="006D26D7" w:rsidP="006D26D7">
      <w:pPr>
        <w:rPr>
          <w:rFonts w:ascii="Avenir Next" w:hAnsi="Avenir Next"/>
        </w:rPr>
      </w:pPr>
    </w:p>
    <w:p w14:paraId="619FDDE7" w14:textId="314B140A" w:rsidR="006D26D7" w:rsidRPr="00751B35" w:rsidRDefault="006D26D7" w:rsidP="006D26D7">
      <w:pPr>
        <w:rPr>
          <w:rFonts w:ascii="Avenir Next" w:hAnsi="Avenir Next"/>
          <w:lang w:val="es-ES"/>
        </w:rPr>
      </w:pPr>
      <w:r w:rsidRPr="00751B35">
        <w:rPr>
          <w:rFonts w:ascii="Avenir Next" w:hAnsi="Avenir Next"/>
          <w:lang w:val="es-ES"/>
        </w:rPr>
        <w:t xml:space="preserve">Material: </w:t>
      </w:r>
      <w:r w:rsidR="002D2831" w:rsidRPr="00751B35">
        <w:rPr>
          <w:rFonts w:ascii="Avenir Next" w:hAnsi="Avenir Next"/>
          <w:lang w:val="es-ES"/>
        </w:rPr>
        <w:t>Cuarzo</w:t>
      </w:r>
    </w:p>
    <w:p w14:paraId="4D10C6C0" w14:textId="49E62ED3" w:rsidR="006D26D7" w:rsidRPr="00751B35" w:rsidRDefault="006D26D7" w:rsidP="006D26D7">
      <w:pPr>
        <w:rPr>
          <w:rFonts w:ascii="Avenir Next" w:hAnsi="Avenir Next"/>
          <w:lang w:val="es-ES"/>
        </w:rPr>
      </w:pPr>
      <w:r w:rsidRPr="00751B35">
        <w:rPr>
          <w:rFonts w:ascii="Avenir Next" w:hAnsi="Avenir Next"/>
          <w:lang w:val="es-ES"/>
        </w:rPr>
        <w:t xml:space="preserve">Diseño: </w:t>
      </w:r>
      <w:proofErr w:type="spellStart"/>
      <w:r w:rsidR="008E7230" w:rsidRPr="00751B35">
        <w:rPr>
          <w:rFonts w:ascii="Avenir Next" w:hAnsi="Avenir Next"/>
          <w:lang w:val="es-ES"/>
        </w:rPr>
        <w:t>Unique</w:t>
      </w:r>
      <w:proofErr w:type="spellEnd"/>
      <w:r w:rsidR="008E7230" w:rsidRPr="00751B35">
        <w:rPr>
          <w:rFonts w:ascii="Avenir Next" w:hAnsi="Avenir Next"/>
          <w:lang w:val="es-ES"/>
        </w:rPr>
        <w:t xml:space="preserve"> Marquina</w:t>
      </w:r>
      <w:r w:rsidR="000B67C4" w:rsidRPr="002A22C4">
        <w:rPr>
          <w:rFonts w:ascii="Helvetica" w:eastAsia="Times New Roman" w:hAnsi="Helvetica"/>
          <w:color w:val="262626"/>
          <w:sz w:val="21"/>
          <w:szCs w:val="21"/>
          <w:shd w:val="clear" w:color="auto" w:fill="FFFFFF"/>
          <w:lang w:val="es-ES" w:eastAsia="es-ES_tradnl"/>
        </w:rPr>
        <w:t>™</w:t>
      </w:r>
    </w:p>
    <w:p w14:paraId="6EEA5F31" w14:textId="5BD37789" w:rsidR="001A0DCA" w:rsidRPr="001A0DCA" w:rsidRDefault="00677AA9" w:rsidP="00751B35">
      <w:pPr>
        <w:widowControl/>
        <w:spacing w:line="240" w:lineRule="auto"/>
        <w:jc w:val="left"/>
        <w:rPr>
          <w:rFonts w:ascii="Avenir Next" w:hAnsi="Avenir Next"/>
          <w:color w:val="0000FF"/>
          <w:u w:val="single"/>
          <w:lang w:val="es-ES"/>
        </w:rPr>
      </w:pPr>
      <w:r w:rsidRPr="002A22C4">
        <w:rPr>
          <w:rFonts w:ascii="Avenir Next" w:hAnsi="Avenir Next"/>
          <w:lang w:val="es-ES"/>
        </w:rPr>
        <w:t>Diseñador</w:t>
      </w:r>
      <w:r w:rsidR="00443456" w:rsidRPr="002A22C4">
        <w:rPr>
          <w:rFonts w:ascii="Avenir Next" w:hAnsi="Avenir Next"/>
          <w:lang w:val="es-ES"/>
        </w:rPr>
        <w:t>a</w:t>
      </w:r>
      <w:r w:rsidRPr="002A22C4">
        <w:rPr>
          <w:rFonts w:ascii="Avenir Next" w:hAnsi="Avenir Next"/>
          <w:lang w:val="es-ES"/>
        </w:rPr>
        <w:t xml:space="preserve">: </w:t>
      </w:r>
      <w:hyperlink r:id="rId8" w:history="1">
        <w:proofErr w:type="spellStart"/>
        <w:r w:rsidR="008E7230" w:rsidRPr="002A22C4">
          <w:rPr>
            <w:rStyle w:val="Hipervnculo"/>
            <w:rFonts w:ascii="Avenir Next" w:hAnsi="Avenir Next"/>
            <w:lang w:val="es-ES"/>
          </w:rPr>
          <w:t>Tanya</w:t>
        </w:r>
        <w:proofErr w:type="spellEnd"/>
        <w:r w:rsidR="008E7230" w:rsidRPr="002A22C4">
          <w:rPr>
            <w:rStyle w:val="Hipervnculo"/>
            <w:rFonts w:ascii="Avenir Next" w:hAnsi="Avenir Next"/>
            <w:lang w:val="es-ES"/>
          </w:rPr>
          <w:t xml:space="preserve"> Collins</w:t>
        </w:r>
      </w:hyperlink>
      <w:bookmarkStart w:id="0" w:name="_GoBack"/>
      <w:bookmarkEnd w:id="0"/>
    </w:p>
    <w:p w14:paraId="427F0AFA" w14:textId="1ED4ECE4" w:rsidR="001A0DCA" w:rsidRDefault="001A0DCA" w:rsidP="00FA6D6F">
      <w:pPr>
        <w:rPr>
          <w:rFonts w:ascii="Avenir Next" w:eastAsia="Times New Roman" w:hAnsi="Avenir Next"/>
          <w:lang w:val="es-ES"/>
        </w:rPr>
      </w:pPr>
      <w:r>
        <w:rPr>
          <w:rFonts w:ascii="Avenir Next" w:eastAsia="Times New Roman" w:hAnsi="Avenir Next"/>
          <w:lang w:val="es-ES"/>
        </w:rPr>
        <w:t>Año: 2019</w:t>
      </w:r>
    </w:p>
    <w:p w14:paraId="2C9B6CD8" w14:textId="42B55B5E" w:rsidR="00FA6D6F" w:rsidRPr="00751B35" w:rsidRDefault="006D26D7" w:rsidP="00FA6D6F">
      <w:pPr>
        <w:rPr>
          <w:rFonts w:ascii="Avenir Next" w:eastAsia="Times New Roman" w:hAnsi="Avenir Next"/>
          <w:lang w:val="es-ES"/>
        </w:rPr>
      </w:pPr>
      <w:r w:rsidRPr="00751B35">
        <w:rPr>
          <w:rFonts w:ascii="Avenir Next" w:eastAsia="Times New Roman" w:hAnsi="Avenir Next"/>
          <w:lang w:val="es-ES"/>
        </w:rPr>
        <w:t xml:space="preserve">Uso: </w:t>
      </w:r>
      <w:r w:rsidR="00E15885">
        <w:rPr>
          <w:rFonts w:ascii="Avenir Next" w:eastAsia="Times New Roman" w:hAnsi="Avenir Next"/>
          <w:lang w:val="es-ES"/>
        </w:rPr>
        <w:t>Cocina</w:t>
      </w:r>
    </w:p>
    <w:p w14:paraId="66651B29" w14:textId="77777777" w:rsidR="0023404B" w:rsidRPr="00751B35" w:rsidRDefault="0023404B" w:rsidP="007B3F56">
      <w:pPr>
        <w:tabs>
          <w:tab w:val="left" w:pos="1843"/>
        </w:tabs>
        <w:rPr>
          <w:rFonts w:ascii="Avenir Next" w:hAnsi="Avenir Next"/>
          <w:lang w:val="es-ES"/>
        </w:rPr>
      </w:pPr>
    </w:p>
    <w:p w14:paraId="7BA66CEE" w14:textId="77777777" w:rsidR="006877AA" w:rsidRPr="00751B35" w:rsidRDefault="006877AA" w:rsidP="007B3F56">
      <w:pPr>
        <w:rPr>
          <w:rFonts w:ascii="Avenir Next" w:hAnsi="Avenir Next"/>
          <w:lang w:val="es-ES"/>
        </w:rPr>
      </w:pPr>
    </w:p>
    <w:p w14:paraId="4867D8E6" w14:textId="517F36A9" w:rsidR="007B3F56" w:rsidRDefault="00677AA9" w:rsidP="007B3F56">
      <w:pPr>
        <w:rPr>
          <w:rFonts w:ascii="Avenir Next" w:hAnsi="Avenir Next"/>
          <w:lang w:val="es-ES"/>
        </w:rPr>
      </w:pPr>
      <w:r w:rsidRPr="00751B35">
        <w:rPr>
          <w:rFonts w:ascii="Avenir Next" w:hAnsi="Avenir Next"/>
          <w:lang w:val="es-ES"/>
        </w:rPr>
        <w:t>Descripción</w:t>
      </w:r>
      <w:r w:rsidR="002A22C4">
        <w:rPr>
          <w:rFonts w:ascii="Avenir Next" w:hAnsi="Avenir Next"/>
          <w:lang w:val="es-ES"/>
        </w:rPr>
        <w:t>:</w:t>
      </w:r>
    </w:p>
    <w:p w14:paraId="4EB3598C" w14:textId="77777777" w:rsidR="002A22C4" w:rsidRPr="000B67C4" w:rsidRDefault="002A22C4" w:rsidP="007B3F56">
      <w:pPr>
        <w:rPr>
          <w:rFonts w:ascii="Avenir Next" w:hAnsi="Avenir Next"/>
          <w:lang w:val="es-ES"/>
        </w:rPr>
      </w:pPr>
    </w:p>
    <w:p w14:paraId="5145CEEB" w14:textId="40AD1B84" w:rsidR="00677AA9" w:rsidRPr="000B67C4" w:rsidRDefault="000B67C4" w:rsidP="007B3F56">
      <w:pPr>
        <w:rPr>
          <w:rFonts w:ascii="Avenir Next" w:eastAsia="Times New Roman" w:hAnsi="Avenir Next"/>
          <w:lang w:val="es-ES" w:eastAsia="es-ES_tradnl"/>
        </w:rPr>
      </w:pPr>
      <w:r>
        <w:rPr>
          <w:rFonts w:ascii="Avenir Next" w:eastAsia="Times New Roman" w:hAnsi="Avenir Next"/>
          <w:color w:val="262626"/>
          <w:shd w:val="clear" w:color="auto" w:fill="FFFFFF"/>
          <w:lang w:val="es-ES" w:eastAsia="es-ES_tradnl"/>
        </w:rPr>
        <w:t>Este</w:t>
      </w:r>
      <w:r w:rsidR="002A22C4" w:rsidRPr="000B67C4">
        <w:rPr>
          <w:rFonts w:ascii="Avenir Next" w:eastAsia="Times New Roman" w:hAnsi="Avenir Next"/>
          <w:color w:val="262626"/>
          <w:shd w:val="clear" w:color="auto" w:fill="FFFFFF"/>
          <w:lang w:val="es-ES" w:eastAsia="es-ES_tradnl"/>
        </w:rPr>
        <w:t xml:space="preserve"> proyecto se ha realizado con fines benéficos por </w:t>
      </w:r>
      <w:proofErr w:type="spellStart"/>
      <w:r w:rsidR="002A22C4" w:rsidRPr="000B67C4">
        <w:rPr>
          <w:rFonts w:ascii="Avenir Next" w:eastAsia="Times New Roman" w:hAnsi="Avenir Next"/>
          <w:color w:val="262626"/>
          <w:shd w:val="clear" w:color="auto" w:fill="FFFFFF"/>
          <w:lang w:val="es-ES" w:eastAsia="es-ES_tradnl"/>
        </w:rPr>
        <w:t>Minto</w:t>
      </w:r>
      <w:proofErr w:type="spellEnd"/>
      <w:r w:rsidR="002A22C4" w:rsidRPr="000B67C4">
        <w:rPr>
          <w:rFonts w:ascii="Avenir Next" w:eastAsia="Times New Roman" w:hAnsi="Avenir Next"/>
          <w:color w:val="262626"/>
          <w:shd w:val="clear" w:color="auto" w:fill="FFFFFF"/>
          <w:lang w:val="es-ES" w:eastAsia="es-ES_tradnl"/>
        </w:rPr>
        <w:t xml:space="preserve"> </w:t>
      </w:r>
      <w:proofErr w:type="spellStart"/>
      <w:r w:rsidR="002A22C4" w:rsidRPr="000B67C4">
        <w:rPr>
          <w:rFonts w:ascii="Avenir Next" w:eastAsia="Times New Roman" w:hAnsi="Avenir Next"/>
          <w:color w:val="262626"/>
          <w:shd w:val="clear" w:color="auto" w:fill="FFFFFF"/>
          <w:lang w:val="es-ES" w:eastAsia="es-ES_tradnl"/>
        </w:rPr>
        <w:t>Communities</w:t>
      </w:r>
      <w:proofErr w:type="spellEnd"/>
      <w:r w:rsidR="002A22C4" w:rsidRPr="000B67C4">
        <w:rPr>
          <w:rFonts w:ascii="Avenir Next" w:eastAsia="Times New Roman" w:hAnsi="Avenir Next"/>
          <w:color w:val="262626"/>
          <w:shd w:val="clear" w:color="auto" w:fill="FFFFFF"/>
          <w:lang w:val="es-ES" w:eastAsia="es-ES_tradnl"/>
        </w:rPr>
        <w:t xml:space="preserve"> en colaboración con la asociación </w:t>
      </w:r>
      <w:proofErr w:type="spellStart"/>
      <w:r w:rsidR="002A22C4" w:rsidRPr="000B67C4">
        <w:rPr>
          <w:rFonts w:ascii="Avenir Next" w:eastAsia="Times New Roman" w:hAnsi="Avenir Next"/>
          <w:color w:val="262626"/>
          <w:shd w:val="clear" w:color="auto" w:fill="FFFFFF"/>
          <w:lang w:val="es-ES" w:eastAsia="es-ES_tradnl"/>
        </w:rPr>
        <w:t>Children’s</w:t>
      </w:r>
      <w:proofErr w:type="spellEnd"/>
      <w:r w:rsidR="002A22C4" w:rsidRPr="000B67C4">
        <w:rPr>
          <w:rFonts w:ascii="Avenir Next" w:eastAsia="Times New Roman" w:hAnsi="Avenir Next"/>
          <w:color w:val="262626"/>
          <w:shd w:val="clear" w:color="auto" w:fill="FFFFFF"/>
          <w:lang w:val="es-ES" w:eastAsia="es-ES_tradnl"/>
        </w:rPr>
        <w:t xml:space="preserve"> Hospital of Eastern Ontario</w:t>
      </w:r>
    </w:p>
    <w:p w14:paraId="2C8ACB09" w14:textId="77777777" w:rsidR="00677AA9" w:rsidRPr="00751B35" w:rsidRDefault="00677AA9" w:rsidP="007B3F56">
      <w:pPr>
        <w:rPr>
          <w:rFonts w:ascii="Avenir Next" w:hAnsi="Avenir Next"/>
          <w:lang w:val="es-ES"/>
        </w:rPr>
      </w:pPr>
    </w:p>
    <w:sectPr w:rsidR="00677AA9" w:rsidRPr="00751B35" w:rsidSect="00822475">
      <w:headerReference w:type="default" r:id="rId9"/>
      <w:footerReference w:type="even" r:id="rId10"/>
      <w:footerReference w:type="default" r:id="rId11"/>
      <w:pgSz w:w="11900" w:h="16820"/>
      <w:pgMar w:top="2722" w:right="851" w:bottom="284" w:left="851" w:header="96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54CC1" w14:textId="77777777" w:rsidR="00905E19" w:rsidRDefault="00905E19" w:rsidP="00AB6118">
      <w:r>
        <w:separator/>
      </w:r>
    </w:p>
  </w:endnote>
  <w:endnote w:type="continuationSeparator" w:id="0">
    <w:p w14:paraId="51728C93" w14:textId="77777777" w:rsidR="00905E19" w:rsidRDefault="00905E19" w:rsidP="00AB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venirNext-UltraLight">
    <w:altName w:val="Avenir Next Ultra Light"/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 LT Pro Demi">
    <w:altName w:val="Avenir Heavy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D5E7" w14:textId="77777777" w:rsidR="00867D16" w:rsidRDefault="00867D16" w:rsidP="00AB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C1E0DA" w14:textId="77777777" w:rsidR="00867D16" w:rsidRDefault="00867D16" w:rsidP="00AB6118">
    <w:pPr>
      <w:pStyle w:val="Piedepgina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DBCE2F" w14:textId="77777777" w:rsidR="00867D16" w:rsidRDefault="00867D16" w:rsidP="00AB61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DD49" w14:textId="77777777" w:rsidR="00867D16" w:rsidRPr="00DB792E" w:rsidRDefault="00867D16" w:rsidP="00496BD7">
    <w:pPr>
      <w:pStyle w:val="Numeracin"/>
      <w:framePr w:w="76" w:h="186" w:hRule="exact" w:wrap="around" w:hAnchor="page" w:x="11001" w:y="54"/>
      <w:rPr>
        <w:rStyle w:val="Nmerodepgina"/>
        <w:lang w:val="es-ES"/>
      </w:rPr>
    </w:pPr>
    <w:r>
      <w:rPr>
        <w:rStyle w:val="Nmerodepgina"/>
      </w:rPr>
      <w:fldChar w:fldCharType="begin"/>
    </w:r>
    <w:r w:rsidRPr="00DB792E">
      <w:rPr>
        <w:rStyle w:val="Nmerodepgina"/>
        <w:lang w:val="es-ES"/>
      </w:rPr>
      <w:instrText xml:space="preserve">PAGE  </w:instrText>
    </w:r>
    <w:r>
      <w:rPr>
        <w:rStyle w:val="Nmerodepgina"/>
      </w:rPr>
      <w:fldChar w:fldCharType="separate"/>
    </w:r>
    <w:r w:rsidR="009205F8" w:rsidRPr="00DB792E">
      <w:rPr>
        <w:rStyle w:val="Nmerodepgina"/>
        <w:noProof/>
        <w:lang w:val="es-ES"/>
      </w:rPr>
      <w:t>1</w:t>
    </w:r>
    <w:r>
      <w:rPr>
        <w:rStyle w:val="Nmerodepgina"/>
      </w:rPr>
      <w:fldChar w:fldCharType="end"/>
    </w:r>
  </w:p>
  <w:p w14:paraId="3E725321" w14:textId="77777777" w:rsidR="00DB792E" w:rsidRPr="00D26441" w:rsidRDefault="00DB792E" w:rsidP="00DB792E">
    <w:pPr>
      <w:autoSpaceDE w:val="0"/>
      <w:autoSpaceDN w:val="0"/>
      <w:adjustRightInd w:val="0"/>
      <w:spacing w:line="240" w:lineRule="auto"/>
      <w:jc w:val="left"/>
      <w:rPr>
        <w:rFonts w:ascii="AvenirNext LT Pro Demi" w:hAnsi="AvenirNext LT Pro Demi"/>
        <w:color w:val="303030"/>
        <w:sz w:val="16"/>
        <w:szCs w:val="16"/>
        <w:lang w:val="es-ES"/>
      </w:rPr>
    </w:pPr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 xml:space="preserve">Mármol </w:t>
    </w:r>
    <w:proofErr w:type="spellStart"/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>Compac</w:t>
    </w:r>
    <w:proofErr w:type="spellEnd"/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 xml:space="preserve"> S.A.</w:t>
    </w:r>
    <w:r>
      <w:rPr>
        <w:rFonts w:ascii="AvenirNext LT Pro Demi" w:hAnsi="AvenirNext LT Pro Demi"/>
        <w:color w:val="303030"/>
        <w:sz w:val="16"/>
        <w:szCs w:val="16"/>
        <w:lang w:val="es-ES"/>
      </w:rPr>
      <w:t>U.</w:t>
    </w:r>
  </w:p>
  <w:p w14:paraId="42EBF0BB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proofErr w:type="spellStart"/>
    <w:r w:rsidRPr="009A5DA3">
      <w:rPr>
        <w:color w:val="303030"/>
        <w:sz w:val="16"/>
        <w:szCs w:val="16"/>
        <w:lang w:val="es-ES"/>
      </w:rPr>
      <w:t>Travessera</w:t>
    </w:r>
    <w:proofErr w:type="spellEnd"/>
    <w:r w:rsidRPr="009A5DA3">
      <w:rPr>
        <w:color w:val="303030"/>
        <w:sz w:val="16"/>
        <w:szCs w:val="16"/>
        <w:lang w:val="es-ES"/>
      </w:rPr>
      <w:t xml:space="preserve"> </w:t>
    </w:r>
    <w:proofErr w:type="spellStart"/>
    <w:r w:rsidRPr="009A5DA3">
      <w:rPr>
        <w:color w:val="303030"/>
        <w:sz w:val="16"/>
        <w:szCs w:val="16"/>
        <w:lang w:val="es-ES"/>
      </w:rPr>
      <w:t>d'Albaida</w:t>
    </w:r>
    <w:proofErr w:type="spellEnd"/>
    <w:r w:rsidRPr="009A5DA3">
      <w:rPr>
        <w:color w:val="303030"/>
        <w:sz w:val="16"/>
        <w:szCs w:val="16"/>
        <w:lang w:val="es-ES"/>
      </w:rPr>
      <w:t>, 1 46727 Real de Gandía Valencia, España</w:t>
    </w:r>
  </w:p>
  <w:p w14:paraId="707F044E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r>
      <w:rPr>
        <w:color w:val="303030"/>
        <w:sz w:val="16"/>
        <w:szCs w:val="16"/>
        <w:lang w:val="es-ES"/>
      </w:rPr>
      <w:t>T: +34 902 300 155 • F: +34 960 800 208</w:t>
    </w:r>
  </w:p>
  <w:p w14:paraId="53D52463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r w:rsidRPr="009A5DA3">
      <w:rPr>
        <w:color w:val="303030"/>
        <w:sz w:val="16"/>
        <w:szCs w:val="16"/>
        <w:lang w:val="es-ES"/>
      </w:rPr>
      <w:t>Apdo. postal: 112, 46700 Gandía, Valencia, España</w:t>
    </w:r>
  </w:p>
  <w:p w14:paraId="78E72EEE" w14:textId="4F483C0F" w:rsidR="00867D16" w:rsidRPr="00DB792E" w:rsidRDefault="00DB792E" w:rsidP="00AB6118">
    <w:pPr>
      <w:pStyle w:val="Sinespaciado"/>
      <w:rPr>
        <w:lang w:val="es-ES"/>
      </w:rPr>
    </w:pPr>
    <w:r w:rsidRPr="00116D1E">
      <w:rPr>
        <w:lang w:val="es-ES"/>
      </w:rPr>
      <w:t>info@compac.es - www.compac.es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97D04" w14:textId="77777777" w:rsidR="00905E19" w:rsidRDefault="00905E19" w:rsidP="00AB6118">
      <w:r>
        <w:separator/>
      </w:r>
    </w:p>
  </w:footnote>
  <w:footnote w:type="continuationSeparator" w:id="0">
    <w:p w14:paraId="21735C49" w14:textId="77777777" w:rsidR="00905E19" w:rsidRDefault="00905E19" w:rsidP="00AB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4CC7" w14:textId="77777777" w:rsidR="00867D16" w:rsidRDefault="0023404B" w:rsidP="00AB6118">
    <w:pPr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5D86C2" wp14:editId="6B078C60">
              <wp:simplePos x="0" y="0"/>
              <wp:positionH relativeFrom="page">
                <wp:posOffset>2940685</wp:posOffset>
              </wp:positionH>
              <wp:positionV relativeFrom="page">
                <wp:posOffset>673100</wp:posOffset>
              </wp:positionV>
              <wp:extent cx="4128770" cy="571500"/>
              <wp:effectExtent l="0" t="0" r="1143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877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AB20D" w14:textId="77777777" w:rsidR="00F60231" w:rsidRDefault="00F60231" w:rsidP="00496BD7">
                          <w:pPr>
                            <w:pStyle w:val="SubtituloDocumento"/>
                            <w:rPr>
                              <w:lang w:val="es-ES"/>
                            </w:rPr>
                          </w:pPr>
                        </w:p>
                        <w:p w14:paraId="627AB178" w14:textId="51EBF173" w:rsidR="00867D16" w:rsidRPr="00496BD7" w:rsidRDefault="00F60231" w:rsidP="00496BD7">
                          <w:pPr>
                            <w:pStyle w:val="SubtituloDocumento"/>
                          </w:pPr>
                          <w:proofErr w:type="spellStart"/>
                          <w:r>
                            <w:rPr>
                              <w:lang w:val="es-ES"/>
                            </w:rPr>
                            <w:t>Minto</w:t>
                          </w:r>
                          <w:proofErr w:type="spellEnd"/>
                          <w:r>
                            <w:rPr>
                              <w:lang w:val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s-ES"/>
                            </w:rPr>
                            <w:t>House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D8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55pt;margin-top:53pt;width:325.1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" filled="f" stroked="f">
              <v:textbox inset="0,0,0,0">
                <w:txbxContent>
                  <w:p w14:paraId="639AB20D" w14:textId="77777777" w:rsidR="00F60231" w:rsidRDefault="00F60231" w:rsidP="00496BD7">
                    <w:pPr>
                      <w:pStyle w:val="SubtituloDocumento"/>
                      <w:rPr>
                        <w:lang w:val="es-ES"/>
                      </w:rPr>
                    </w:pPr>
                  </w:p>
                  <w:p w14:paraId="627AB178" w14:textId="51EBF173" w:rsidR="00867D16" w:rsidRPr="00496BD7" w:rsidRDefault="00F60231" w:rsidP="00496BD7">
                    <w:pPr>
                      <w:pStyle w:val="SubtituloDocumento"/>
                    </w:pPr>
                    <w:proofErr w:type="spellStart"/>
                    <w:r>
                      <w:rPr>
                        <w:lang w:val="es-ES"/>
                      </w:rPr>
                      <w:t>Minto</w:t>
                    </w:r>
                    <w:proofErr w:type="spellEnd"/>
                    <w:r>
                      <w:rPr>
                        <w:lang w:val="es-ES"/>
                      </w:rPr>
                      <w:t xml:space="preserve"> </w:t>
                    </w:r>
                    <w:proofErr w:type="spellStart"/>
                    <w:r>
                      <w:rPr>
                        <w:lang w:val="es-ES"/>
                      </w:rPr>
                      <w:t>House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BA13F28" wp14:editId="140093D0">
          <wp:simplePos x="0" y="0"/>
          <wp:positionH relativeFrom="page">
            <wp:posOffset>-52070</wp:posOffset>
          </wp:positionH>
          <wp:positionV relativeFrom="page">
            <wp:posOffset>550545</wp:posOffset>
          </wp:positionV>
          <wp:extent cx="1904365" cy="602615"/>
          <wp:effectExtent l="0" t="0" r="635" b="6985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C61BD"/>
    <w:multiLevelType w:val="hybridMultilevel"/>
    <w:tmpl w:val="EDCEB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B"/>
    <w:rsid w:val="000B395C"/>
    <w:rsid w:val="000B67C4"/>
    <w:rsid w:val="000C416A"/>
    <w:rsid w:val="00105A31"/>
    <w:rsid w:val="0011136E"/>
    <w:rsid w:val="001A0DCA"/>
    <w:rsid w:val="0023404B"/>
    <w:rsid w:val="002535D9"/>
    <w:rsid w:val="002A22C4"/>
    <w:rsid w:val="002C2ABD"/>
    <w:rsid w:val="002D2831"/>
    <w:rsid w:val="00314833"/>
    <w:rsid w:val="003F7894"/>
    <w:rsid w:val="0041776C"/>
    <w:rsid w:val="00443456"/>
    <w:rsid w:val="00456797"/>
    <w:rsid w:val="00496BD7"/>
    <w:rsid w:val="004B636F"/>
    <w:rsid w:val="004E2890"/>
    <w:rsid w:val="0050741A"/>
    <w:rsid w:val="005604A3"/>
    <w:rsid w:val="00564FA6"/>
    <w:rsid w:val="005A3C27"/>
    <w:rsid w:val="00677AA9"/>
    <w:rsid w:val="006877AA"/>
    <w:rsid w:val="006B515F"/>
    <w:rsid w:val="006D26D7"/>
    <w:rsid w:val="00751B35"/>
    <w:rsid w:val="007B3F56"/>
    <w:rsid w:val="00817F1D"/>
    <w:rsid w:val="00822475"/>
    <w:rsid w:val="00827CC9"/>
    <w:rsid w:val="00867D16"/>
    <w:rsid w:val="008B5996"/>
    <w:rsid w:val="008E7230"/>
    <w:rsid w:val="00901005"/>
    <w:rsid w:val="00905E19"/>
    <w:rsid w:val="009205F8"/>
    <w:rsid w:val="00922165"/>
    <w:rsid w:val="009660A8"/>
    <w:rsid w:val="00AB6118"/>
    <w:rsid w:val="00B56E21"/>
    <w:rsid w:val="00C40136"/>
    <w:rsid w:val="00D71BD5"/>
    <w:rsid w:val="00DB792E"/>
    <w:rsid w:val="00E15885"/>
    <w:rsid w:val="00E710EF"/>
    <w:rsid w:val="00F60231"/>
    <w:rsid w:val="00FA6D6F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E0D2B"/>
  <w15:docId w15:val="{154A487C-8CEF-1B4A-9116-0E5F6F56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56"/>
    <w:pPr>
      <w:widowControl w:val="0"/>
      <w:spacing w:line="276" w:lineRule="auto"/>
      <w:jc w:val="both"/>
    </w:pPr>
    <w:rPr>
      <w:rFonts w:ascii="Avenir Next Regular" w:hAnsi="Avenir Next Regular"/>
      <w:color w:val="000000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rsid w:val="00AB6118"/>
    <w:pPr>
      <w:keepNext/>
      <w:keepLines/>
      <w:spacing w:before="720" w:after="240"/>
      <w:jc w:val="center"/>
      <w:outlineLvl w:val="0"/>
    </w:pPr>
    <w:rPr>
      <w:rFonts w:eastAsia="MS Gothic"/>
      <w:bCs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5E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5EE"/>
  </w:style>
  <w:style w:type="paragraph" w:styleId="Piedepgina">
    <w:name w:val="footer"/>
    <w:basedOn w:val="Normal"/>
    <w:link w:val="PiedepginaCar"/>
    <w:uiPriority w:val="99"/>
    <w:unhideWhenUsed/>
    <w:rsid w:val="00FF55E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5EE"/>
  </w:style>
  <w:style w:type="character" w:customStyle="1" w:styleId="Ttulo1Car">
    <w:name w:val="Título 1 Car"/>
    <w:link w:val="Ttulo1"/>
    <w:uiPriority w:val="9"/>
    <w:rsid w:val="00AB6118"/>
    <w:rPr>
      <w:rFonts w:ascii="Avenir Next Regular" w:eastAsia="MS Gothic" w:hAnsi="Avenir Next Regular" w:cs="Times New Roman"/>
      <w:bCs/>
      <w:color w:val="000000"/>
      <w:sz w:val="24"/>
      <w:szCs w:val="32"/>
    </w:rPr>
  </w:style>
  <w:style w:type="character" w:styleId="Nmerodepgina">
    <w:name w:val="page number"/>
    <w:basedOn w:val="Fuentedeprrafopredeter"/>
    <w:uiPriority w:val="99"/>
    <w:semiHidden/>
    <w:unhideWhenUsed/>
    <w:rsid w:val="00AB6118"/>
  </w:style>
  <w:style w:type="paragraph" w:styleId="Sinespaciado">
    <w:name w:val="No Spacing"/>
    <w:aliases w:val="Pie de Página"/>
    <w:basedOn w:val="Normal"/>
    <w:uiPriority w:val="1"/>
    <w:qFormat/>
    <w:rsid w:val="00AB6118"/>
    <w:pPr>
      <w:spacing w:line="240" w:lineRule="auto"/>
    </w:pPr>
    <w:rPr>
      <w:sz w:val="16"/>
    </w:rPr>
  </w:style>
  <w:style w:type="character" w:styleId="Hipervnculo">
    <w:name w:val="Hyperlink"/>
    <w:uiPriority w:val="99"/>
    <w:unhideWhenUsed/>
    <w:rsid w:val="00496BD7"/>
    <w:rPr>
      <w:color w:val="0000FF"/>
      <w:u w:val="single"/>
    </w:rPr>
  </w:style>
  <w:style w:type="paragraph" w:customStyle="1" w:styleId="Numeracin">
    <w:name w:val="Numeración"/>
    <w:basedOn w:val="Piedepgina"/>
    <w:qFormat/>
    <w:rsid w:val="00AB6118"/>
    <w:pPr>
      <w:framePr w:wrap="around" w:vAnchor="text" w:hAnchor="margin" w:xAlign="right" w:y="176"/>
    </w:pPr>
    <w:rPr>
      <w:sz w:val="16"/>
    </w:rPr>
  </w:style>
  <w:style w:type="paragraph" w:customStyle="1" w:styleId="TiutloDocumento">
    <w:name w:val="Tiutlo Documento"/>
    <w:basedOn w:val="Normal"/>
    <w:next w:val="SubtituloDocumento"/>
    <w:qFormat/>
    <w:rsid w:val="00496BD7"/>
    <w:pPr>
      <w:spacing w:line="360" w:lineRule="exact"/>
      <w:jc w:val="right"/>
    </w:pPr>
    <w:rPr>
      <w:spacing w:val="-11"/>
      <w:sz w:val="36"/>
    </w:rPr>
  </w:style>
  <w:style w:type="paragraph" w:customStyle="1" w:styleId="SubtituloDocumento">
    <w:name w:val="Subtitulo Documento"/>
    <w:basedOn w:val="Normal"/>
    <w:rsid w:val="00496BD7"/>
    <w:pPr>
      <w:spacing w:line="360" w:lineRule="auto"/>
      <w:jc w:val="right"/>
    </w:pPr>
    <w:rPr>
      <w:spacing w:val="-7"/>
      <w:sz w:val="24"/>
    </w:rPr>
  </w:style>
  <w:style w:type="paragraph" w:customStyle="1" w:styleId="Prrafobsico">
    <w:name w:val="[Párrafo básico]"/>
    <w:basedOn w:val="Normal"/>
    <w:uiPriority w:val="99"/>
    <w:rsid w:val="00867D16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sz w:val="24"/>
      <w:szCs w:val="24"/>
      <w:lang w:val="es-ES_tradnl"/>
    </w:rPr>
  </w:style>
  <w:style w:type="paragraph" w:customStyle="1" w:styleId="TituloDocumento">
    <w:name w:val="Titulo Documento"/>
    <w:basedOn w:val="SubtituloDocumento"/>
    <w:qFormat/>
    <w:rsid w:val="00867D16"/>
    <w:pPr>
      <w:spacing w:line="240" w:lineRule="auto"/>
    </w:pPr>
    <w:rPr>
      <w:rFonts w:ascii="AvenirNext-UltraLight" w:hAnsi="AvenirNext-UltraLight" w:cs="AvenirNext-UltraLight"/>
      <w:sz w:val="36"/>
      <w:szCs w:val="36"/>
    </w:rPr>
  </w:style>
  <w:style w:type="paragraph" w:customStyle="1" w:styleId="SubttuloDocumento">
    <w:name w:val="Subtítulo Documento"/>
    <w:basedOn w:val="Prrafobsico"/>
    <w:qFormat/>
    <w:rsid w:val="00867D16"/>
    <w:pPr>
      <w:jc w:val="right"/>
    </w:pPr>
    <w:rPr>
      <w:rFonts w:ascii="AvenirNext-UltraLight" w:hAnsi="AvenirNext-UltraLight" w:cs="AvenirNext-UltraLight"/>
    </w:rPr>
  </w:style>
  <w:style w:type="paragraph" w:customStyle="1" w:styleId="Titular">
    <w:name w:val="Titular"/>
    <w:basedOn w:val="Prrafobsico"/>
    <w:next w:val="Normal"/>
    <w:qFormat/>
    <w:rsid w:val="00867D16"/>
    <w:pPr>
      <w:spacing w:before="480" w:after="240"/>
      <w:jc w:val="center"/>
    </w:pPr>
    <w:rPr>
      <w:rFonts w:ascii="AvenirNext-UltraLight" w:hAnsi="AvenirNext-UltraLight" w:cs="AvenirNext-UltraLigh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47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22475"/>
    <w:rPr>
      <w:rFonts w:ascii="Lucida Grande" w:hAnsi="Lucida Grande" w:cs="Lucida Grande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751B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22C4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yacollinsdesig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B40088-53B5-5444-AF98-DFD53407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A4 - 04/05.indd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A4 - 04/05.indd</dc:title>
  <dc:subject/>
  <dc:creator>Lourdes Navarro</dc:creator>
  <cp:keywords/>
  <cp:lastModifiedBy>Alejandro Fuertes</cp:lastModifiedBy>
  <cp:revision>22</cp:revision>
  <cp:lastPrinted>2015-06-05T10:14:00Z</cp:lastPrinted>
  <dcterms:created xsi:type="dcterms:W3CDTF">2020-05-09T17:12:00Z</dcterms:created>
  <dcterms:modified xsi:type="dcterms:W3CDTF">2020-05-10T09:38:00Z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LastSaved">
    <vt:filetime>2015-05-04T00:00:00Z</vt:filetime>
  </property>
</Properties>
</file>